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FF" w:rsidRPr="00DA4F6C" w:rsidRDefault="0080763B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>Mesdames, messieurs. Coureuses, coureurs. Electrices, électeurs.</w:t>
      </w:r>
    </w:p>
    <w:p w:rsidR="0080763B" w:rsidRPr="00DA4F6C" w:rsidRDefault="0080763B" w:rsidP="00DA4F6C">
      <w:pPr>
        <w:pStyle w:val="Titre2"/>
        <w:jc w:val="both"/>
        <w:rPr>
          <w:color w:val="auto"/>
        </w:rPr>
      </w:pPr>
    </w:p>
    <w:p w:rsidR="0080763B" w:rsidRPr="00DA4F6C" w:rsidRDefault="0080763B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ab/>
        <w:t xml:space="preserve">Les urnes ont parlé. La voix du peuple souverain s’est exprimée. Le verdict est tombé : après un premier quinquennat </w:t>
      </w:r>
      <w:r w:rsidR="00C20623" w:rsidRPr="00DA4F6C">
        <w:rPr>
          <w:color w:val="auto"/>
        </w:rPr>
        <w:t xml:space="preserve">qui a vu le </w:t>
      </w:r>
      <w:proofErr w:type="spellStart"/>
      <w:r w:rsidR="00C20623" w:rsidRPr="00DA4F6C">
        <w:rPr>
          <w:color w:val="auto"/>
        </w:rPr>
        <w:t>Spiridon</w:t>
      </w:r>
      <w:proofErr w:type="spellEnd"/>
      <w:r w:rsidR="00C20623" w:rsidRPr="00DA4F6C">
        <w:rPr>
          <w:color w:val="auto"/>
        </w:rPr>
        <w:t xml:space="preserve">-Joeuf porter </w:t>
      </w:r>
      <w:r w:rsidR="00C52BD7" w:rsidRPr="00DA4F6C">
        <w:rPr>
          <w:color w:val="auto"/>
        </w:rPr>
        <w:t>son 2</w:t>
      </w:r>
      <w:r w:rsidR="00C52BD7" w:rsidRPr="00DA4F6C">
        <w:rPr>
          <w:color w:val="auto"/>
          <w:vertAlign w:val="superscript"/>
        </w:rPr>
        <w:t>ème</w:t>
      </w:r>
      <w:r w:rsidR="00C52BD7" w:rsidRPr="00DA4F6C">
        <w:rPr>
          <w:color w:val="auto"/>
        </w:rPr>
        <w:t xml:space="preserve"> enfant</w:t>
      </w:r>
      <w:r w:rsidR="002D2AA4" w:rsidRPr="00DA4F6C">
        <w:rPr>
          <w:color w:val="auto"/>
        </w:rPr>
        <w:t>, prénommé</w:t>
      </w:r>
      <w:r w:rsidR="00C52BD7" w:rsidRPr="00DA4F6C">
        <w:rPr>
          <w:color w:val="auto"/>
        </w:rPr>
        <w:t xml:space="preserve"> </w:t>
      </w:r>
      <w:r w:rsidR="00C20623" w:rsidRPr="00DA4F6C">
        <w:rPr>
          <w:color w:val="auto"/>
        </w:rPr>
        <w:t xml:space="preserve">« Elle et Lui » sur les fonds </w:t>
      </w:r>
      <w:r w:rsidR="00C52BD7" w:rsidRPr="00DA4F6C">
        <w:rPr>
          <w:color w:val="auto"/>
        </w:rPr>
        <w:t>baptismaux</w:t>
      </w:r>
      <w:r w:rsidR="002D2AA4" w:rsidRPr="00DA4F6C">
        <w:rPr>
          <w:color w:val="auto"/>
        </w:rPr>
        <w:t xml:space="preserve"> de la course hors stade</w:t>
      </w:r>
      <w:r w:rsidR="00C52BD7" w:rsidRPr="00DA4F6C">
        <w:rPr>
          <w:color w:val="auto"/>
        </w:rPr>
        <w:t xml:space="preserve"> et le</w:t>
      </w:r>
      <w:r w:rsidR="00C20623" w:rsidRPr="00DA4F6C">
        <w:rPr>
          <w:color w:val="auto"/>
        </w:rPr>
        <w:t xml:space="preserve"> voir grandir pendant 5 ans, vous avez décidé à une écrasante majorité de nous renouveler votre confiance pour la 6</w:t>
      </w:r>
      <w:r w:rsidR="00C20623" w:rsidRPr="00DA4F6C">
        <w:rPr>
          <w:color w:val="auto"/>
          <w:vertAlign w:val="superscript"/>
        </w:rPr>
        <w:t>ème</w:t>
      </w:r>
      <w:r w:rsidR="00C20623" w:rsidRPr="00DA4F6C">
        <w:rPr>
          <w:color w:val="auto"/>
        </w:rPr>
        <w:t xml:space="preserve"> édition. Belle preuve de fidélité. Ce nouveau mandat qui nous est confié à cette heure ne doit pas nous laisser gagner par la routine, ni </w:t>
      </w:r>
      <w:r w:rsidR="00B45BFB" w:rsidRPr="00DA4F6C">
        <w:rPr>
          <w:color w:val="auto"/>
        </w:rPr>
        <w:t>nous en</w:t>
      </w:r>
      <w:r w:rsidR="00C20623" w:rsidRPr="00DA4F6C">
        <w:rPr>
          <w:color w:val="auto"/>
        </w:rPr>
        <w:t>dormir sur nos lauriers.</w:t>
      </w:r>
    </w:p>
    <w:p w:rsidR="00B45BFB" w:rsidRPr="00DA4F6C" w:rsidRDefault="00C2062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ab/>
        <w:t>C’est pourquoi</w:t>
      </w:r>
      <w:r w:rsidR="002D2AA4" w:rsidRPr="00DA4F6C">
        <w:rPr>
          <w:color w:val="auto"/>
        </w:rPr>
        <w:t xml:space="preserve">, fidèle à notre philosophie </w:t>
      </w:r>
      <w:r w:rsidR="00B45BFB" w:rsidRPr="00DA4F6C">
        <w:rPr>
          <w:color w:val="auto"/>
        </w:rPr>
        <w:t xml:space="preserve">que </w:t>
      </w:r>
      <w:r w:rsidR="002D2AA4" w:rsidRPr="00DA4F6C">
        <w:rPr>
          <w:color w:val="auto"/>
        </w:rPr>
        <w:t>vous avez plébiscité</w:t>
      </w:r>
      <w:r w:rsidR="00B45BFB" w:rsidRPr="00DA4F6C">
        <w:rPr>
          <w:color w:val="auto"/>
        </w:rPr>
        <w:t>e</w:t>
      </w:r>
      <w:r w:rsidR="002D2AA4" w:rsidRPr="00DA4F6C">
        <w:rPr>
          <w:color w:val="auto"/>
        </w:rPr>
        <w:t xml:space="preserve">, </w:t>
      </w:r>
      <w:r w:rsidRPr="00DA4F6C">
        <w:rPr>
          <w:color w:val="auto"/>
        </w:rPr>
        <w:t xml:space="preserve"> je peux </w:t>
      </w:r>
      <w:r w:rsidR="004B0582" w:rsidRPr="00DA4F6C">
        <w:rPr>
          <w:color w:val="auto"/>
        </w:rPr>
        <w:t>d’ores</w:t>
      </w:r>
      <w:r w:rsidR="00B45BFB" w:rsidRPr="00DA4F6C">
        <w:rPr>
          <w:color w:val="auto"/>
        </w:rPr>
        <w:t xml:space="preserve"> et déjà vous </w:t>
      </w:r>
      <w:r w:rsidR="00DA4F6C" w:rsidRPr="00DA4F6C">
        <w:rPr>
          <w:color w:val="auto"/>
        </w:rPr>
        <w:t>révéler</w:t>
      </w:r>
      <w:r w:rsidRPr="00DA4F6C">
        <w:rPr>
          <w:color w:val="auto"/>
        </w:rPr>
        <w:t xml:space="preserve"> notre prog</w:t>
      </w:r>
      <w:r w:rsidR="00B45BFB" w:rsidRPr="00DA4F6C">
        <w:rPr>
          <w:color w:val="auto"/>
        </w:rPr>
        <w:t>ramme pour le quinquennat qui commence, dont vous avez eu un aperçu exhaustif dès aujourd’hui. Nous respecterons point par point nos promesses électorales, nous !</w:t>
      </w:r>
    </w:p>
    <w:p w:rsidR="00C20623" w:rsidRPr="00DA4F6C" w:rsidRDefault="00B45BFB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  </w:t>
      </w:r>
    </w:p>
    <w:p w:rsidR="00C20623" w:rsidRPr="00DA4F6C" w:rsidRDefault="00C2062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pas</w:t>
      </w:r>
      <w:proofErr w:type="gramEnd"/>
      <w:r w:rsidRPr="00DA4F6C">
        <w:rPr>
          <w:color w:val="auto"/>
        </w:rPr>
        <w:t xml:space="preserve"> de hausse d’impôts (les prélèvements obligatoires ayant a</w:t>
      </w:r>
      <w:r w:rsidR="00B45BFB" w:rsidRPr="00DA4F6C">
        <w:rPr>
          <w:color w:val="auto"/>
        </w:rPr>
        <w:t>tteint un niveau record dans certaines</w:t>
      </w:r>
      <w:r w:rsidRPr="00DA4F6C">
        <w:rPr>
          <w:color w:val="auto"/>
        </w:rPr>
        <w:t xml:space="preserve"> courses hors stade, nous maintiendrons la gratuité à Joeuf, contre vents et marées)</w:t>
      </w:r>
    </w:p>
    <w:p w:rsidR="00DF37AB" w:rsidRDefault="004B0582" w:rsidP="00DF37AB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lutte</w:t>
      </w:r>
      <w:proofErr w:type="gramEnd"/>
      <w:r w:rsidRPr="00DA4F6C">
        <w:rPr>
          <w:color w:val="auto"/>
        </w:rPr>
        <w:t xml:space="preserve"> contr</w:t>
      </w:r>
      <w:r w:rsidR="00C52BD7" w:rsidRPr="00DA4F6C">
        <w:rPr>
          <w:color w:val="auto"/>
        </w:rPr>
        <w:t>e le réchauffement climatique (10</w:t>
      </w:r>
      <w:r w:rsidRPr="00DA4F6C">
        <w:rPr>
          <w:color w:val="auto"/>
        </w:rPr>
        <w:t>° de moins pour la température en 2012 par rapport à la chaude année 2010…)</w:t>
      </w:r>
    </w:p>
    <w:p w:rsidR="00DF37AB" w:rsidRPr="00DF37AB" w:rsidRDefault="00DF37AB" w:rsidP="00DF37AB">
      <w:pPr>
        <w:pStyle w:val="Titre2"/>
        <w:jc w:val="both"/>
        <w:rPr>
          <w:color w:val="auto"/>
        </w:rPr>
      </w:pPr>
      <w:r>
        <w:t xml:space="preserve">. </w:t>
      </w:r>
      <w:proofErr w:type="gramStart"/>
      <w:r w:rsidRPr="00DF37AB">
        <w:rPr>
          <w:color w:val="auto"/>
        </w:rPr>
        <w:t>économies</w:t>
      </w:r>
      <w:proofErr w:type="gramEnd"/>
      <w:r>
        <w:rPr>
          <w:color w:val="auto"/>
        </w:rPr>
        <w:t xml:space="preserve">  </w:t>
      </w:r>
      <w:r w:rsidRPr="00DF37AB">
        <w:rPr>
          <w:color w:val="auto"/>
        </w:rPr>
        <w:t xml:space="preserve">d’eau, ressource rare et précieuse, grâce à la baisse de </w:t>
      </w:r>
      <w:proofErr w:type="spellStart"/>
      <w:r w:rsidRPr="00DF37AB">
        <w:rPr>
          <w:color w:val="auto"/>
        </w:rPr>
        <w:t>temp</w:t>
      </w:r>
      <w:proofErr w:type="spellEnd"/>
      <w:r w:rsidRPr="00DF37AB">
        <w:rPr>
          <w:color w:val="auto"/>
        </w:rPr>
        <w:t>.</w:t>
      </w:r>
    </w:p>
    <w:p w:rsidR="004B0582" w:rsidRPr="00DA4F6C" w:rsidRDefault="00B45BFB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="00DF37AB">
        <w:rPr>
          <w:color w:val="auto"/>
        </w:rPr>
        <w:t>création</w:t>
      </w:r>
      <w:proofErr w:type="gramEnd"/>
      <w:r w:rsidR="00DF37AB">
        <w:rPr>
          <w:color w:val="auto"/>
        </w:rPr>
        <w:t xml:space="preserve"> de postes </w:t>
      </w:r>
      <w:r w:rsidRPr="00DA4F6C">
        <w:rPr>
          <w:color w:val="auto"/>
        </w:rPr>
        <w:t>supplémentaires</w:t>
      </w:r>
      <w:r w:rsidR="00DF37AB">
        <w:rPr>
          <w:color w:val="auto"/>
        </w:rPr>
        <w:t xml:space="preserve"> de bénévoles</w:t>
      </w:r>
      <w:r w:rsidRPr="00DA4F6C">
        <w:rPr>
          <w:color w:val="auto"/>
        </w:rPr>
        <w:t xml:space="preserve"> dans tous les secteurs défavorisés. </w:t>
      </w:r>
    </w:p>
    <w:p w:rsidR="00085D3F" w:rsidRPr="00DA4F6C" w:rsidRDefault="00085D3F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gratuité</w:t>
      </w:r>
      <w:proofErr w:type="gramEnd"/>
      <w:r w:rsidRPr="00DA4F6C">
        <w:rPr>
          <w:color w:val="auto"/>
        </w:rPr>
        <w:t xml:space="preserve"> des transports en commun pour tous les coureurs polis et souriants.</w:t>
      </w:r>
    </w:p>
    <w:p w:rsidR="004B0582" w:rsidRPr="00DA4F6C" w:rsidRDefault="004B0582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égalité</w:t>
      </w:r>
      <w:proofErr w:type="gramEnd"/>
      <w:r w:rsidRPr="00DA4F6C">
        <w:rPr>
          <w:color w:val="auto"/>
        </w:rPr>
        <w:t xml:space="preserve"> d’accès au</w:t>
      </w:r>
      <w:r w:rsidR="00B45BFB" w:rsidRPr="00DA4F6C">
        <w:rPr>
          <w:color w:val="auto"/>
        </w:rPr>
        <w:t>x soins et au</w:t>
      </w:r>
      <w:r w:rsidRPr="00DA4F6C">
        <w:rPr>
          <w:color w:val="auto"/>
        </w:rPr>
        <w:t xml:space="preserve"> dopage pour toutes et tous dans un cadre médical festif et sécurisé </w:t>
      </w:r>
      <w:r w:rsidR="00B45BFB" w:rsidRPr="00DA4F6C">
        <w:rPr>
          <w:color w:val="auto"/>
        </w:rPr>
        <w:t xml:space="preserve">   (</w:t>
      </w:r>
      <w:r w:rsidRPr="00DA4F6C">
        <w:rPr>
          <w:color w:val="auto"/>
        </w:rPr>
        <w:t>le stand prévu à cet effet a été littéralement dévalisé dans la joie et la bonne humeur)</w:t>
      </w:r>
    </w:p>
    <w:p w:rsidR="004B0582" w:rsidRPr="00DA4F6C" w:rsidRDefault="004B0582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lutte</w:t>
      </w:r>
      <w:proofErr w:type="gramEnd"/>
      <w:r w:rsidRPr="00DA4F6C">
        <w:rPr>
          <w:color w:val="auto"/>
        </w:rPr>
        <w:t xml:space="preserve"> contre l’</w:t>
      </w:r>
      <w:r w:rsidR="002A6F9D" w:rsidRPr="00DA4F6C">
        <w:rPr>
          <w:color w:val="auto"/>
        </w:rPr>
        <w:t>immigration sauvage des cyclistes</w:t>
      </w:r>
      <w:r w:rsidRPr="00DA4F6C">
        <w:rPr>
          <w:color w:val="auto"/>
        </w:rPr>
        <w:t xml:space="preserve"> sur le fil bleu renforcée (recondu</w:t>
      </w:r>
      <w:r w:rsidR="002D2AA4" w:rsidRPr="00DA4F6C">
        <w:rPr>
          <w:color w:val="auto"/>
        </w:rPr>
        <w:t>ite à la frontière des fraudeurs</w:t>
      </w:r>
      <w:r w:rsidRPr="00DA4F6C">
        <w:rPr>
          <w:color w:val="auto"/>
        </w:rPr>
        <w:t xml:space="preserve"> non-respectueux</w:t>
      </w:r>
      <w:r w:rsidR="00572E24" w:rsidRPr="00DA4F6C">
        <w:rPr>
          <w:color w:val="auto"/>
        </w:rPr>
        <w:t xml:space="preserve"> des arrêtés municipaux)</w:t>
      </w:r>
    </w:p>
    <w:p w:rsidR="00572E24" w:rsidRPr="00DA4F6C" w:rsidRDefault="004848D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proofErr w:type="gramStart"/>
      <w:r w:rsidRPr="00DA4F6C">
        <w:rPr>
          <w:color w:val="auto"/>
        </w:rPr>
        <w:t>coup</w:t>
      </w:r>
      <w:proofErr w:type="gramEnd"/>
      <w:r w:rsidRPr="00DA4F6C">
        <w:rPr>
          <w:color w:val="auto"/>
        </w:rPr>
        <w:t xml:space="preserve"> de pouce au SMAC : </w:t>
      </w:r>
      <w:r w:rsidRPr="00DA4F6C">
        <w:rPr>
          <w:color w:val="auto"/>
          <w:u w:val="single"/>
        </w:rPr>
        <w:t xml:space="preserve">service maximum à l’apéritif </w:t>
      </w:r>
      <w:r w:rsidR="00A511E5" w:rsidRPr="00DA4F6C">
        <w:rPr>
          <w:color w:val="auto"/>
          <w:u w:val="single"/>
        </w:rPr>
        <w:t>des coureurs.</w:t>
      </w:r>
      <w:r w:rsidR="00A511E5" w:rsidRPr="00DA4F6C">
        <w:rPr>
          <w:color w:val="auto"/>
        </w:rPr>
        <w:t xml:space="preserve"> </w:t>
      </w:r>
    </w:p>
    <w:p w:rsidR="00085D3F" w:rsidRPr="00DA4F6C" w:rsidRDefault="002A6F9D" w:rsidP="00DA4F6C">
      <w:pPr>
        <w:pStyle w:val="Titre2"/>
        <w:jc w:val="both"/>
        <w:rPr>
          <w:color w:val="auto"/>
          <w:u w:val="single"/>
        </w:rPr>
      </w:pPr>
      <w:r w:rsidRPr="00DA4F6C">
        <w:rPr>
          <w:color w:val="auto"/>
        </w:rPr>
        <w:lastRenderedPageBreak/>
        <w:t xml:space="preserve">. </w:t>
      </w:r>
      <w:proofErr w:type="gramStart"/>
      <w:r w:rsidRPr="00DA4F6C">
        <w:rPr>
          <w:color w:val="auto"/>
        </w:rPr>
        <w:t>maintien</w:t>
      </w:r>
      <w:proofErr w:type="gramEnd"/>
      <w:r w:rsidRPr="00DA4F6C">
        <w:rPr>
          <w:color w:val="auto"/>
        </w:rPr>
        <w:t xml:space="preserve"> de la parité</w:t>
      </w:r>
      <w:r w:rsidR="002D2AA4" w:rsidRPr="00DA4F6C">
        <w:rPr>
          <w:color w:val="auto"/>
        </w:rPr>
        <w:t xml:space="preserve"> entre Joeuf et </w:t>
      </w:r>
      <w:proofErr w:type="spellStart"/>
      <w:r w:rsidR="002D2AA4" w:rsidRPr="00DA4F6C">
        <w:rPr>
          <w:color w:val="auto"/>
        </w:rPr>
        <w:t>Solan</w:t>
      </w:r>
      <w:proofErr w:type="spellEnd"/>
      <w:r w:rsidR="002D2AA4" w:rsidRPr="00DA4F6C">
        <w:rPr>
          <w:color w:val="auto"/>
        </w:rPr>
        <w:t xml:space="preserve"> sur le fil bleu,</w:t>
      </w:r>
      <w:r w:rsidR="00DF37AB">
        <w:rPr>
          <w:color w:val="auto"/>
        </w:rPr>
        <w:t xml:space="preserve"> avec</w:t>
      </w:r>
      <w:r w:rsidRPr="00DA4F6C">
        <w:rPr>
          <w:color w:val="auto"/>
        </w:rPr>
        <w:t xml:space="preserve"> rétablissement de l’ISF : </w:t>
      </w:r>
      <w:r w:rsidRPr="00DA4F6C">
        <w:rPr>
          <w:color w:val="auto"/>
          <w:u w:val="single"/>
        </w:rPr>
        <w:t>impossible sans femme.</w:t>
      </w:r>
    </w:p>
    <w:p w:rsidR="008E45D5" w:rsidRPr="00DA4F6C" w:rsidRDefault="008E45D5" w:rsidP="00DA4F6C">
      <w:pPr>
        <w:pStyle w:val="Titre2"/>
        <w:jc w:val="both"/>
        <w:rPr>
          <w:color w:val="auto"/>
          <w:u w:val="single"/>
        </w:rPr>
      </w:pPr>
    </w:p>
    <w:p w:rsidR="00A43CBD" w:rsidRPr="00DA4F6C" w:rsidRDefault="008E45D5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>A l’heure</w:t>
      </w:r>
      <w:r w:rsidR="00A43CBD" w:rsidRPr="00DA4F6C">
        <w:rPr>
          <w:color w:val="auto"/>
        </w:rPr>
        <w:t xml:space="preserve"> des remerciements, hormis l’énorme cri d’amour </w:t>
      </w:r>
      <w:r w:rsidR="00DD0B23" w:rsidRPr="00DA4F6C">
        <w:rPr>
          <w:color w:val="auto"/>
        </w:rPr>
        <w:t>à tous les bénévoles qui font de cette journée ce qu’elle est</w:t>
      </w:r>
      <w:r w:rsidR="00A43CBD" w:rsidRPr="00DA4F6C">
        <w:rPr>
          <w:color w:val="auto"/>
        </w:rPr>
        <w:t>, j’ai 3 coups de cœur à offrir aujourd’hui :</w:t>
      </w:r>
    </w:p>
    <w:p w:rsidR="008E45D5" w:rsidRPr="00DA4F6C" w:rsidRDefault="00A43CBD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</w:t>
      </w:r>
      <w:r w:rsidR="00DD0B23" w:rsidRPr="00DA4F6C">
        <w:rPr>
          <w:color w:val="auto"/>
        </w:rPr>
        <w:t xml:space="preserve">A </w:t>
      </w:r>
      <w:r w:rsidR="001A4A85" w:rsidRPr="00DA4F6C">
        <w:rPr>
          <w:color w:val="auto"/>
        </w:rPr>
        <w:t>Guillaume, le tout nouveau JEUNE pr</w:t>
      </w:r>
      <w:r w:rsidR="00DD0B23" w:rsidRPr="00DA4F6C">
        <w:rPr>
          <w:color w:val="auto"/>
        </w:rPr>
        <w:t xml:space="preserve">ésident du </w:t>
      </w:r>
      <w:proofErr w:type="spellStart"/>
      <w:r w:rsidR="00DD0B23" w:rsidRPr="00DA4F6C">
        <w:rPr>
          <w:color w:val="auto"/>
        </w:rPr>
        <w:t>Spiridon</w:t>
      </w:r>
      <w:proofErr w:type="spellEnd"/>
      <w:r w:rsidR="00DD0B23" w:rsidRPr="00DA4F6C">
        <w:rPr>
          <w:color w:val="auto"/>
        </w:rPr>
        <w:t>-Joeuf</w:t>
      </w:r>
      <w:r w:rsidR="00DA4F6C" w:rsidRPr="00DA4F6C">
        <w:rPr>
          <w:color w:val="auto"/>
        </w:rPr>
        <w:t xml:space="preserve"> dont l’énergie, le talent et l’état d’esprit sont un vent de douceur dans ce monde de brutes.</w:t>
      </w:r>
    </w:p>
    <w:p w:rsidR="00DD0B23" w:rsidRPr="00DA4F6C" w:rsidRDefault="00DD0B2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>. A la mairie de Joeuf et ses services techniques</w:t>
      </w:r>
      <w:r w:rsidR="00DA4F6C" w:rsidRPr="00DA4F6C">
        <w:rPr>
          <w:color w:val="auto"/>
        </w:rPr>
        <w:t>, toujours à nos côtés.</w:t>
      </w:r>
    </w:p>
    <w:p w:rsidR="00DD0B23" w:rsidRPr="00DA4F6C" w:rsidRDefault="00DD0B2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 xml:space="preserve">. A 2 bénévoles fidèles, qui incarnent si bien l’esprit </w:t>
      </w:r>
      <w:proofErr w:type="spellStart"/>
      <w:r w:rsidRPr="00DA4F6C">
        <w:rPr>
          <w:color w:val="auto"/>
        </w:rPr>
        <w:t>spiridon</w:t>
      </w:r>
      <w:proofErr w:type="spellEnd"/>
      <w:r w:rsidRPr="00DA4F6C">
        <w:rPr>
          <w:color w:val="auto"/>
        </w:rPr>
        <w:t>. Ils fêtent  aujourd’hui leurs 40 ans de mariage ( !) Marie-Thérèse et Daniel ont privilégié « Elle et Lui »</w:t>
      </w:r>
      <w:r w:rsidR="00DA4F6C" w:rsidRPr="00DA4F6C">
        <w:rPr>
          <w:color w:val="auto"/>
        </w:rPr>
        <w:t xml:space="preserve"> à leur 3* </w:t>
      </w:r>
      <w:proofErr w:type="spellStart"/>
      <w:r w:rsidR="00DA4F6C" w:rsidRPr="00DA4F6C">
        <w:rPr>
          <w:color w:val="auto"/>
        </w:rPr>
        <w:t>michelin</w:t>
      </w:r>
      <w:proofErr w:type="spellEnd"/>
      <w:r w:rsidR="00DA4F6C" w:rsidRPr="00DA4F6C">
        <w:rPr>
          <w:color w:val="auto"/>
        </w:rPr>
        <w:t xml:space="preserve"> habituel pour être parmi nous. </w:t>
      </w:r>
    </w:p>
    <w:p w:rsidR="00DD0B23" w:rsidRPr="00DA4F6C" w:rsidRDefault="00DD0B23" w:rsidP="00DA4F6C">
      <w:pPr>
        <w:pStyle w:val="Titre2"/>
        <w:jc w:val="both"/>
        <w:rPr>
          <w:color w:val="auto"/>
        </w:rPr>
      </w:pPr>
    </w:p>
    <w:p w:rsidR="00BC5E76" w:rsidRPr="00DA4F6C" w:rsidRDefault="00DD0B23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ab/>
        <w:t xml:space="preserve">Pour finir, une petite explication à la minute de silence du départ : </w:t>
      </w:r>
      <w:r w:rsidR="00DB3BF1" w:rsidRPr="00DA4F6C">
        <w:rPr>
          <w:color w:val="auto"/>
        </w:rPr>
        <w:t>le 22 février 2012</w:t>
      </w:r>
      <w:r w:rsidR="00BC5E76" w:rsidRPr="00DA4F6C">
        <w:rPr>
          <w:color w:val="auto"/>
        </w:rPr>
        <w:t xml:space="preserve"> Rémi </w:t>
      </w:r>
      <w:proofErr w:type="spellStart"/>
      <w:r w:rsidR="00BC5E76" w:rsidRPr="00DA4F6C">
        <w:rPr>
          <w:color w:val="auto"/>
        </w:rPr>
        <w:t>Ochlik</w:t>
      </w:r>
      <w:proofErr w:type="spellEnd"/>
      <w:r w:rsidR="00DA4F6C" w:rsidRPr="00DA4F6C">
        <w:rPr>
          <w:color w:val="auto"/>
        </w:rPr>
        <w:t>, a été assassiné par l’armée du dictateur sanguinaire</w:t>
      </w:r>
      <w:r w:rsidR="00BC5E76" w:rsidRPr="00DA4F6C">
        <w:rPr>
          <w:color w:val="auto"/>
        </w:rPr>
        <w:t xml:space="preserve"> </w:t>
      </w:r>
      <w:proofErr w:type="spellStart"/>
      <w:r w:rsidR="00BC5E76" w:rsidRPr="00DA4F6C">
        <w:rPr>
          <w:color w:val="auto"/>
        </w:rPr>
        <w:t>Bachar</w:t>
      </w:r>
      <w:proofErr w:type="spellEnd"/>
      <w:r w:rsidR="00BC5E76" w:rsidRPr="00DA4F6C">
        <w:rPr>
          <w:color w:val="auto"/>
        </w:rPr>
        <w:t xml:space="preserve"> El </w:t>
      </w:r>
      <w:proofErr w:type="spellStart"/>
      <w:r w:rsidR="00BC5E76" w:rsidRPr="00DA4F6C">
        <w:rPr>
          <w:color w:val="auto"/>
        </w:rPr>
        <w:t>Assad</w:t>
      </w:r>
      <w:proofErr w:type="spellEnd"/>
      <w:r w:rsidR="00BC5E76" w:rsidRPr="00DA4F6C">
        <w:rPr>
          <w:color w:val="auto"/>
        </w:rPr>
        <w:t xml:space="preserve"> à Homs en exerçant son métier de photographe de guerre. Il avait 28 ans ½.  Dans 5 minutes, nous procèderons à la remise des prix… façon </w:t>
      </w:r>
      <w:proofErr w:type="spellStart"/>
      <w:r w:rsidR="00BC5E76" w:rsidRPr="00DA4F6C">
        <w:rPr>
          <w:color w:val="auto"/>
        </w:rPr>
        <w:t>Spiridon</w:t>
      </w:r>
      <w:proofErr w:type="spellEnd"/>
      <w:r w:rsidR="00BC5E76" w:rsidRPr="00DA4F6C">
        <w:rPr>
          <w:color w:val="auto"/>
        </w:rPr>
        <w:t>. Le 1</w:t>
      </w:r>
      <w:r w:rsidR="00BC5E76" w:rsidRPr="00DA4F6C">
        <w:rPr>
          <w:color w:val="auto"/>
          <w:vertAlign w:val="superscript"/>
        </w:rPr>
        <w:t>er</w:t>
      </w:r>
      <w:r w:rsidR="00BC5E76" w:rsidRPr="00DA4F6C">
        <w:rPr>
          <w:color w:val="auto"/>
        </w:rPr>
        <w:t xml:space="preserve"> couple </w:t>
      </w:r>
      <w:r w:rsidR="00D41E02" w:rsidRPr="00DA4F6C">
        <w:rPr>
          <w:color w:val="auto"/>
        </w:rPr>
        <w:t>recevra</w:t>
      </w:r>
      <w:r w:rsidR="00BC5E76" w:rsidRPr="00DA4F6C">
        <w:rPr>
          <w:color w:val="auto"/>
        </w:rPr>
        <w:t xml:space="preserve"> le trophée Timothée, </w:t>
      </w:r>
      <w:proofErr w:type="spellStart"/>
      <w:r w:rsidR="00BC5E76" w:rsidRPr="00DA4F6C">
        <w:rPr>
          <w:color w:val="auto"/>
        </w:rPr>
        <w:t>spiridonnien</w:t>
      </w:r>
      <w:proofErr w:type="spellEnd"/>
      <w:r w:rsidR="00BC5E76" w:rsidRPr="00DA4F6C">
        <w:rPr>
          <w:color w:val="auto"/>
        </w:rPr>
        <w:t xml:space="preserve"> historique disparu le 20 mai 1998. </w:t>
      </w:r>
      <w:r w:rsidR="00F9420B" w:rsidRPr="00DA4F6C">
        <w:rPr>
          <w:color w:val="auto"/>
        </w:rPr>
        <w:t xml:space="preserve">Le dernier couple recevra le souvenir Rémi </w:t>
      </w:r>
      <w:proofErr w:type="spellStart"/>
      <w:r w:rsidR="00F9420B" w:rsidRPr="00DA4F6C">
        <w:rPr>
          <w:color w:val="auto"/>
        </w:rPr>
        <w:t>Ochlik</w:t>
      </w:r>
      <w:proofErr w:type="spellEnd"/>
      <w:r w:rsidR="00F9420B" w:rsidRPr="00DA4F6C">
        <w:rPr>
          <w:color w:val="auto"/>
        </w:rPr>
        <w:t>.</w:t>
      </w:r>
      <w:r w:rsidR="00D41E02" w:rsidRPr="00DA4F6C">
        <w:rPr>
          <w:color w:val="auto"/>
        </w:rPr>
        <w:t xml:space="preserve"> Rémi était le fils de Timothée. Ils seront désormais tous deux l’alpha et l’oméga des ondes positives qu</w:t>
      </w:r>
      <w:r w:rsidR="00DA4F6C" w:rsidRPr="00DA4F6C">
        <w:rPr>
          <w:color w:val="auto"/>
        </w:rPr>
        <w:t>i vous irradient toutes et tous à Joeuf chaque dernier dimanche de juin.</w:t>
      </w:r>
    </w:p>
    <w:p w:rsidR="00085D3F" w:rsidRPr="00DA4F6C" w:rsidRDefault="00085D3F" w:rsidP="00DA4F6C">
      <w:pPr>
        <w:pStyle w:val="Titre2"/>
        <w:jc w:val="both"/>
        <w:rPr>
          <w:color w:val="auto"/>
        </w:rPr>
      </w:pPr>
    </w:p>
    <w:p w:rsidR="00085D3F" w:rsidRDefault="00085D3F" w:rsidP="00DA4F6C">
      <w:pPr>
        <w:pStyle w:val="Titre2"/>
        <w:jc w:val="both"/>
        <w:rPr>
          <w:color w:val="auto"/>
        </w:rPr>
      </w:pPr>
      <w:r w:rsidRPr="00DA4F6C">
        <w:rPr>
          <w:color w:val="auto"/>
        </w:rPr>
        <w:t>Voilà, j’en ai fini. Votre présence</w:t>
      </w:r>
      <w:r w:rsidR="00DF37AB">
        <w:rPr>
          <w:color w:val="auto"/>
        </w:rPr>
        <w:t>,</w:t>
      </w:r>
      <w:r w:rsidRPr="00DA4F6C">
        <w:rPr>
          <w:color w:val="auto"/>
        </w:rPr>
        <w:t xml:space="preserve"> </w:t>
      </w:r>
      <w:proofErr w:type="gramStart"/>
      <w:r w:rsidRPr="00DA4F6C">
        <w:rPr>
          <w:color w:val="auto"/>
        </w:rPr>
        <w:t>nombreuses et nombreux</w:t>
      </w:r>
      <w:proofErr w:type="gramEnd"/>
      <w:r w:rsidR="00DF37AB">
        <w:rPr>
          <w:color w:val="auto"/>
        </w:rPr>
        <w:t>,</w:t>
      </w:r>
      <w:r w:rsidRPr="00DA4F6C">
        <w:rPr>
          <w:color w:val="auto"/>
        </w:rPr>
        <w:t xml:space="preserve"> témoigne de l’affection et de l’amour que vous nous portez. Nous vous les rendons au centuple. « La perf d’accord, la fête d’abord », il ne suffit pas de le claironner, il faut le </w:t>
      </w:r>
      <w:r w:rsidR="00DA4F6C" w:rsidRPr="00DA4F6C">
        <w:rPr>
          <w:color w:val="auto"/>
        </w:rPr>
        <w:t>mettre</w:t>
      </w:r>
      <w:r w:rsidRPr="00DA4F6C">
        <w:rPr>
          <w:color w:val="auto"/>
        </w:rPr>
        <w:t xml:space="preserve"> en pratique. Votre perf</w:t>
      </w:r>
      <w:r w:rsidR="00DA4F6C" w:rsidRPr="00DA4F6C">
        <w:rPr>
          <w:color w:val="auto"/>
        </w:rPr>
        <w:t xml:space="preserve"> à tous</w:t>
      </w:r>
      <w:r w:rsidRPr="00DA4F6C">
        <w:rPr>
          <w:color w:val="auto"/>
        </w:rPr>
        <w:t xml:space="preserve"> fut digne, que la fête soit belle et qu’elle continue… </w:t>
      </w:r>
      <w:r w:rsidR="00DF37AB">
        <w:rPr>
          <w:color w:val="auto"/>
        </w:rPr>
        <w:t xml:space="preserve">un peu </w:t>
      </w:r>
      <w:r w:rsidRPr="00DA4F6C">
        <w:rPr>
          <w:color w:val="auto"/>
        </w:rPr>
        <w:t>par les résultats et</w:t>
      </w:r>
      <w:r w:rsidR="00DF37AB">
        <w:rPr>
          <w:color w:val="auto"/>
        </w:rPr>
        <w:t xml:space="preserve"> beaucoup, surtout</w:t>
      </w:r>
      <w:r w:rsidRPr="00DA4F6C">
        <w:rPr>
          <w:color w:val="auto"/>
        </w:rPr>
        <w:t xml:space="preserve"> le pot de l’amitié.</w:t>
      </w:r>
    </w:p>
    <w:p w:rsidR="00DF37AB" w:rsidRDefault="00DF37AB" w:rsidP="00DF37AB"/>
    <w:p w:rsidR="00DF37AB" w:rsidRPr="00DF37AB" w:rsidRDefault="00DF37AB" w:rsidP="00DF37AB">
      <w:pPr>
        <w:jc w:val="right"/>
        <w:rPr>
          <w:rFonts w:asciiTheme="majorHAnsi" w:hAnsiTheme="majorHAnsi"/>
          <w:b/>
          <w:sz w:val="28"/>
          <w:szCs w:val="28"/>
        </w:rPr>
      </w:pPr>
      <w:r w:rsidRPr="00DF37AB">
        <w:rPr>
          <w:rFonts w:asciiTheme="majorHAnsi" w:hAnsiTheme="majorHAnsi"/>
          <w:b/>
          <w:sz w:val="28"/>
          <w:szCs w:val="28"/>
        </w:rPr>
        <w:t>Etienne</w:t>
      </w:r>
    </w:p>
    <w:p w:rsidR="00085D3F" w:rsidRPr="008E45D5" w:rsidRDefault="00085D3F" w:rsidP="00DA4F6C">
      <w:pPr>
        <w:pStyle w:val="Sansinterligne"/>
        <w:jc w:val="both"/>
      </w:pPr>
    </w:p>
    <w:sectPr w:rsidR="00085D3F" w:rsidRPr="008E45D5" w:rsidSect="0012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0763B"/>
    <w:rsid w:val="0002475F"/>
    <w:rsid w:val="00085D3F"/>
    <w:rsid w:val="001233FF"/>
    <w:rsid w:val="001A4A85"/>
    <w:rsid w:val="001D13FC"/>
    <w:rsid w:val="002A6F9D"/>
    <w:rsid w:val="002D2AA4"/>
    <w:rsid w:val="00482F48"/>
    <w:rsid w:val="004848D3"/>
    <w:rsid w:val="004B0582"/>
    <w:rsid w:val="00572E24"/>
    <w:rsid w:val="0066295E"/>
    <w:rsid w:val="006D76C3"/>
    <w:rsid w:val="0080763B"/>
    <w:rsid w:val="008E45D5"/>
    <w:rsid w:val="00A43CBD"/>
    <w:rsid w:val="00A511E5"/>
    <w:rsid w:val="00B45BFB"/>
    <w:rsid w:val="00BC5E76"/>
    <w:rsid w:val="00C20623"/>
    <w:rsid w:val="00C52BD7"/>
    <w:rsid w:val="00D41E02"/>
    <w:rsid w:val="00D55547"/>
    <w:rsid w:val="00D6661F"/>
    <w:rsid w:val="00DA4F6C"/>
    <w:rsid w:val="00DB3BF1"/>
    <w:rsid w:val="00DD0B23"/>
    <w:rsid w:val="00DF37AB"/>
    <w:rsid w:val="00F9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FF"/>
  </w:style>
  <w:style w:type="paragraph" w:styleId="Titre1">
    <w:name w:val="heading 1"/>
    <w:basedOn w:val="Normal"/>
    <w:next w:val="Normal"/>
    <w:link w:val="Titre1Car"/>
    <w:uiPriority w:val="9"/>
    <w:qFormat/>
    <w:rsid w:val="00DA4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4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1E0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A4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A4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C730-5CF1-47C2-A999-26EB63F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Docteur</cp:lastModifiedBy>
  <cp:revision>10</cp:revision>
  <cp:lastPrinted>2012-06-22T14:41:00Z</cp:lastPrinted>
  <dcterms:created xsi:type="dcterms:W3CDTF">2012-06-18T09:03:00Z</dcterms:created>
  <dcterms:modified xsi:type="dcterms:W3CDTF">2012-06-22T14:41:00Z</dcterms:modified>
</cp:coreProperties>
</file>