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4288155" cy="3216275"/>
            <wp:effectExtent l="19050" t="0" r="0" b="0"/>
            <wp:docPr id="1" name="Image 1" descr="CIMG426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26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4288155" cy="3216275"/>
            <wp:effectExtent l="19050" t="0" r="0" b="0"/>
            <wp:docPr id="2" name="Image 2" descr="CIMG426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26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Voici un des desserts que je compte servir pour les fêtes et que j'apprécie </w:t>
      </w:r>
      <w:r>
        <w:rPr>
          <w:rFonts w:ascii="Verdana" w:hAnsi="Verdana"/>
          <w:color w:val="000000"/>
          <w:sz w:val="65"/>
          <w:szCs w:val="65"/>
        </w:rPr>
        <w:lastRenderedPageBreak/>
        <w:t>beaucoup...A faire le matin pour le soir de préférence.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INGREDIENTS POUR LA GENOISE: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*4 oeufs 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*125g de sucre 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*125g de farine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*2cc d'arome vanille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*1cs de rhum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PREPARATION: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Placez votre moule à cake au congélateur pour qu'il soit bien froid.Préchauffez le four à 180°C.Séparez les </w:t>
      </w:r>
      <w:r>
        <w:rPr>
          <w:rFonts w:ascii="Verdana" w:hAnsi="Verdana"/>
          <w:color w:val="000000"/>
          <w:sz w:val="65"/>
          <w:szCs w:val="65"/>
        </w:rPr>
        <w:lastRenderedPageBreak/>
        <w:t>jaunes d'oeufs des blancs et battez-les avec le sucre.Ajoutez l'extrait de vanille et le rhum et la farine.Montez les blancs en neige et incorporez-les au mélange.Sur la plaque du four placez une feuille de papier cuisson et versez la préparation à génoise.Faire cuire 8 minutes.A la sortie du four coupez 2 bandes de la largeur de votre moule à cake.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INGREDIENTS: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*1 litre de glace à la vanille(si votre moule à </w:t>
      </w:r>
      <w:r>
        <w:rPr>
          <w:rFonts w:ascii="Verdana" w:hAnsi="Verdana"/>
          <w:color w:val="000000"/>
          <w:sz w:val="65"/>
          <w:szCs w:val="65"/>
        </w:rPr>
        <w:lastRenderedPageBreak/>
        <w:t>cake est petit prendre dans ce cas 1/2 litre de glace)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 litre de glace au café(parfum au choix)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PREPARATION: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Faire ramollir les 2 bacs de glace.Placez une feuille de papier cuisson dans le moule en laissant de la longueur sur les bords de façon à rabattre le tout ensuite.Etalez 1 litre de glace au café et déposez une bande de génoise et imbibez-la de sirop(1 tasse </w:t>
      </w:r>
      <w:r>
        <w:rPr>
          <w:rFonts w:ascii="Verdana" w:hAnsi="Verdana"/>
          <w:color w:val="000000"/>
          <w:sz w:val="65"/>
          <w:szCs w:val="65"/>
        </w:rPr>
        <w:lastRenderedPageBreak/>
        <w:t>de café fort+1 cs de rhum+1 sucre).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2869565" cy="2144395"/>
            <wp:effectExtent l="19050" t="0" r="6985" b="0"/>
            <wp:docPr id="3" name="Image 3" descr="CIMG424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24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2869565" cy="2144395"/>
            <wp:effectExtent l="19050" t="0" r="6985" b="0"/>
            <wp:docPr id="4" name="Image 4" descr="CIMG424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24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Déposez le litre de glace vanille et la seconde bande de génoise et imbibez-la également.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lastRenderedPageBreak/>
        <w:drawing>
          <wp:inline distT="0" distB="0" distL="0" distR="0">
            <wp:extent cx="2869565" cy="2144395"/>
            <wp:effectExtent l="19050" t="0" r="6985" b="0"/>
            <wp:docPr id="5" name="Image 5" descr="CIMG4243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243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2869565" cy="2144395"/>
            <wp:effectExtent l="19050" t="0" r="6985" b="0"/>
            <wp:docPr id="6" name="Image 6" descr="CIMG4246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4246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Rabattre les deux côtés de la feuille de papier sulfurisé et placez au congélateur au minimum 5h.Démoulez et placez un plat à cake au dessus et retournez l'omelette norvégienne.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lastRenderedPageBreak/>
        <w:drawing>
          <wp:inline distT="0" distB="0" distL="0" distR="0">
            <wp:extent cx="2869565" cy="2144395"/>
            <wp:effectExtent l="19050" t="0" r="6985" b="0"/>
            <wp:docPr id="7" name="Image 7" descr="CIMG4248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4248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2869565" cy="2144395"/>
            <wp:effectExtent l="19050" t="0" r="6985" b="0"/>
            <wp:docPr id="8" name="Image 8" descr="CIMG425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4250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FF"/>
          <w:sz w:val="65"/>
          <w:szCs w:val="65"/>
          <w:u w:val="single"/>
        </w:rPr>
        <w:t>INGREDIENTS POUR LA MERINGUE: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*3 blancs d'oeufs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*150g de sucre en poudre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 xml:space="preserve">Montez les blancs en neige bien ferme et ajoutez ensuite progressivement le </w:t>
      </w:r>
      <w:r>
        <w:rPr>
          <w:rFonts w:ascii="Verdana" w:hAnsi="Verdana"/>
          <w:color w:val="000000"/>
          <w:sz w:val="65"/>
          <w:szCs w:val="65"/>
        </w:rPr>
        <w:lastRenderedPageBreak/>
        <w:t>sucre en poudre.Remplir une poche à douille et décorez.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2869565" cy="2144395"/>
            <wp:effectExtent l="19050" t="0" r="6985" b="0"/>
            <wp:docPr id="9" name="Image 9" descr="CIMG4254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MG4254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65"/>
          <w:szCs w:val="65"/>
        </w:rPr>
        <w:t> </w:t>
      </w:r>
      <w:r>
        <w:rPr>
          <w:rFonts w:ascii="Verdana" w:hAnsi="Verdana"/>
          <w:noProof/>
          <w:color w:val="0000FF"/>
          <w:sz w:val="65"/>
          <w:szCs w:val="65"/>
        </w:rPr>
        <w:drawing>
          <wp:inline distT="0" distB="0" distL="0" distR="0">
            <wp:extent cx="2869565" cy="2144395"/>
            <wp:effectExtent l="19050" t="0" r="6985" b="0"/>
            <wp:docPr id="10" name="Image 10" descr="CIMG4255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MG4255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65"/>
          <w:szCs w:val="65"/>
        </w:rPr>
        <w:t> 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Placez à nouveau quelques minutes au congélateur...</w:t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noProof/>
          <w:color w:val="0000FF"/>
          <w:sz w:val="65"/>
          <w:szCs w:val="65"/>
        </w:rPr>
        <w:lastRenderedPageBreak/>
        <w:drawing>
          <wp:inline distT="0" distB="0" distL="0" distR="0">
            <wp:extent cx="4288155" cy="3216275"/>
            <wp:effectExtent l="19050" t="0" r="0" b="0"/>
            <wp:docPr id="11" name="Image 11" descr="CIMG4262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MG4262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0" w:rsidRDefault="00190480" w:rsidP="00190480">
      <w:pPr>
        <w:pStyle w:val="NormalWeb"/>
        <w:rPr>
          <w:rFonts w:ascii="Verdana" w:hAnsi="Verdana"/>
          <w:color w:val="000000"/>
          <w:sz w:val="65"/>
          <w:szCs w:val="65"/>
        </w:rPr>
      </w:pPr>
      <w:r>
        <w:rPr>
          <w:rFonts w:ascii="Verdana" w:hAnsi="Verdana"/>
          <w:color w:val="000000"/>
          <w:sz w:val="65"/>
          <w:szCs w:val="65"/>
        </w:rPr>
        <w:t>Dorez au chalumeau ou sous le gril du four quelques minutes.Au moment de servir flambez l'omelette avec du rhum...La photo de coupe,je vais vous la mettre demain,bisous...     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defaultTabStop w:val="708"/>
  <w:hyphenationZone w:val="425"/>
  <w:characterSpacingControl w:val="doNotCompress"/>
  <w:compat/>
  <w:rsids>
    <w:rsidRoot w:val="00190480"/>
    <w:rsid w:val="00190480"/>
    <w:rsid w:val="00516CCE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3236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04/73/343234/3359422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orage.canalblog.com/64/22/343234/33594653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04/32/343234/3359433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22/91/343234/33594604.jpg" TargetMode="External"/><Relationship Id="rId20" Type="http://schemas.openxmlformats.org/officeDocument/2006/relationships/hyperlink" Target="http://storage.canalblog.com/01/34/343234/33594767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canalblog.com/46/27/343234/3359349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torage.canalblog.com/26/47/343234/3359509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storage.canalblog.com/18/76/343234/3359424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torage.canalblog.com/04/51/343234/3359345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90/18/343234/33594401.jpg" TargetMode="External"/><Relationship Id="rId22" Type="http://schemas.openxmlformats.org/officeDocument/2006/relationships/hyperlink" Target="http://storage.canalblog.com/84/44/343234/33594816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292</Words>
  <Characters>1608</Characters>
  <Application>Microsoft Office Word</Application>
  <DocSecurity>0</DocSecurity>
  <Lines>13</Lines>
  <Paragraphs>3</Paragraphs>
  <ScaleCrop>false</ScaleCrop>
  <Company>xxx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2008-12-14T09:41:00Z</dcterms:created>
  <dcterms:modified xsi:type="dcterms:W3CDTF">2008-12-14T09:44:00Z</dcterms:modified>
</cp:coreProperties>
</file>