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3A" w:rsidRDefault="006A3171" w:rsidP="006A317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Le vocabulaire des émotions</w:t>
      </w:r>
    </w:p>
    <w:p w:rsidR="006A3171" w:rsidRDefault="006A3171" w:rsidP="006A3171">
      <w:pPr>
        <w:jc w:val="center"/>
        <w:rPr>
          <w:rFonts w:ascii="Garamond" w:hAnsi="Garamond"/>
          <w:b/>
          <w:sz w:val="28"/>
          <w:szCs w:val="28"/>
        </w:rPr>
      </w:pPr>
    </w:p>
    <w:p w:rsidR="006A3171" w:rsidRDefault="006A3171" w:rsidP="006A317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Dans la liste ci-dessous, soulignez les adjectifs qualificatifs dont vous ne connaissez pas le sens et cherchez leur définition sur le site du </w:t>
      </w:r>
      <w:proofErr w:type="spellStart"/>
      <w:r>
        <w:rPr>
          <w:rFonts w:ascii="Garamond" w:hAnsi="Garamond"/>
          <w:b/>
          <w:sz w:val="24"/>
          <w:szCs w:val="24"/>
        </w:rPr>
        <w:t>cnrtl</w:t>
      </w:r>
      <w:proofErr w:type="spellEnd"/>
      <w:r w:rsidR="00A34876">
        <w:rPr>
          <w:rFonts w:ascii="Garamond" w:hAnsi="Garamond"/>
          <w:b/>
          <w:sz w:val="24"/>
          <w:szCs w:val="24"/>
        </w:rPr>
        <w:t xml:space="preserve"> (cnrtl.fr)</w:t>
      </w:r>
      <w:r>
        <w:rPr>
          <w:rFonts w:ascii="Garamond" w:hAnsi="Garamond"/>
          <w:b/>
          <w:sz w:val="24"/>
          <w:szCs w:val="24"/>
        </w:rPr>
        <w:t xml:space="preserve">. </w:t>
      </w:r>
    </w:p>
    <w:p w:rsidR="006A3171" w:rsidRDefault="00CE3409" w:rsidP="006A317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Abasourdi - </w:t>
      </w:r>
      <w:r w:rsidR="006A3171">
        <w:rPr>
          <w:rFonts w:ascii="Garamond" w:hAnsi="Garamond"/>
          <w:sz w:val="24"/>
          <w:szCs w:val="24"/>
        </w:rPr>
        <w:t>Abattu – Accablé –</w:t>
      </w:r>
      <w:r w:rsidR="00A34876">
        <w:rPr>
          <w:rFonts w:ascii="Garamond" w:hAnsi="Garamond"/>
          <w:sz w:val="24"/>
          <w:szCs w:val="24"/>
        </w:rPr>
        <w:t xml:space="preserve"> A cran -</w:t>
      </w:r>
      <w:r w:rsidR="006A3171">
        <w:rPr>
          <w:rFonts w:ascii="Garamond" w:hAnsi="Garamond"/>
          <w:sz w:val="24"/>
          <w:szCs w:val="24"/>
        </w:rPr>
        <w:t xml:space="preserve"> Affligé – Agacé – Alarmé</w:t>
      </w:r>
      <w:r>
        <w:rPr>
          <w:rFonts w:ascii="Garamond" w:hAnsi="Garamond"/>
          <w:sz w:val="24"/>
          <w:szCs w:val="24"/>
        </w:rPr>
        <w:t xml:space="preserve"> – Alerte-  Amer - Amusé</w:t>
      </w:r>
      <w:r w:rsidR="006A3171">
        <w:rPr>
          <w:rFonts w:ascii="Garamond" w:hAnsi="Garamond"/>
          <w:sz w:val="24"/>
          <w:szCs w:val="24"/>
        </w:rPr>
        <w:t xml:space="preserve"> – Angoissé – Anxieux</w:t>
      </w:r>
      <w:r>
        <w:rPr>
          <w:rFonts w:ascii="Garamond" w:hAnsi="Garamond"/>
          <w:sz w:val="24"/>
          <w:szCs w:val="24"/>
        </w:rPr>
        <w:t xml:space="preserve"> – Apaisé – Atterré </w:t>
      </w:r>
      <w:r w:rsidR="00A34876">
        <w:rPr>
          <w:rFonts w:ascii="Garamond" w:hAnsi="Garamond"/>
          <w:sz w:val="24"/>
          <w:szCs w:val="24"/>
        </w:rPr>
        <w:t xml:space="preserve">– Aux anges - </w:t>
      </w:r>
      <w:r>
        <w:rPr>
          <w:rFonts w:ascii="Garamond" w:hAnsi="Garamond"/>
          <w:sz w:val="24"/>
          <w:szCs w:val="24"/>
        </w:rPr>
        <w:t>Béat</w:t>
      </w:r>
      <w:r w:rsidR="006A3171">
        <w:rPr>
          <w:rFonts w:ascii="Garamond" w:hAnsi="Garamond"/>
          <w:sz w:val="24"/>
          <w:szCs w:val="24"/>
        </w:rPr>
        <w:t xml:space="preserve"> – Bouleversé – Chagriné –</w:t>
      </w:r>
      <w:r w:rsidR="00A34876">
        <w:rPr>
          <w:rFonts w:ascii="Garamond" w:hAnsi="Garamond"/>
          <w:sz w:val="24"/>
          <w:szCs w:val="24"/>
        </w:rPr>
        <w:t xml:space="preserve"> Confiant -</w:t>
      </w:r>
      <w:r w:rsidR="0042673C">
        <w:rPr>
          <w:rFonts w:ascii="Garamond" w:hAnsi="Garamond"/>
          <w:sz w:val="24"/>
          <w:szCs w:val="24"/>
        </w:rPr>
        <w:t xml:space="preserve"> Confus – Consterné -</w:t>
      </w:r>
      <w:r>
        <w:rPr>
          <w:rFonts w:ascii="Garamond" w:hAnsi="Garamond"/>
          <w:sz w:val="24"/>
          <w:szCs w:val="24"/>
        </w:rPr>
        <w:t xml:space="preserve"> Comblé -</w:t>
      </w:r>
      <w:r w:rsidR="006A3171">
        <w:rPr>
          <w:rFonts w:ascii="Garamond" w:hAnsi="Garamond"/>
          <w:sz w:val="24"/>
          <w:szCs w:val="24"/>
        </w:rPr>
        <w:t xml:space="preserve"> Contrarié – Déconcerté – Découragé – Déçu – Démuni</w:t>
      </w:r>
      <w:r w:rsidR="0042673C">
        <w:rPr>
          <w:rFonts w:ascii="Garamond" w:hAnsi="Garamond"/>
          <w:sz w:val="24"/>
          <w:szCs w:val="24"/>
        </w:rPr>
        <w:t xml:space="preserve"> - Dépassé</w:t>
      </w:r>
      <w:r w:rsidR="006A3171">
        <w:rPr>
          <w:rFonts w:ascii="Garamond" w:hAnsi="Garamond"/>
          <w:sz w:val="24"/>
          <w:szCs w:val="24"/>
        </w:rPr>
        <w:t xml:space="preserve"> – Dépité – Dérouté – Désabusé – Désemparé – Désorienté – Déstabilisé – </w:t>
      </w:r>
      <w:r>
        <w:rPr>
          <w:rFonts w:ascii="Garamond" w:hAnsi="Garamond"/>
          <w:sz w:val="24"/>
          <w:szCs w:val="24"/>
        </w:rPr>
        <w:t>Ebahi</w:t>
      </w:r>
      <w:r w:rsidR="00A34876">
        <w:rPr>
          <w:rFonts w:ascii="Garamond" w:hAnsi="Garamond"/>
          <w:sz w:val="24"/>
          <w:szCs w:val="24"/>
        </w:rPr>
        <w:t xml:space="preserve"> - Ebloui</w:t>
      </w:r>
      <w:r>
        <w:rPr>
          <w:rFonts w:ascii="Garamond" w:hAnsi="Garamond"/>
          <w:sz w:val="24"/>
          <w:szCs w:val="24"/>
        </w:rPr>
        <w:t xml:space="preserve"> - </w:t>
      </w:r>
      <w:r w:rsidR="006A3171">
        <w:rPr>
          <w:rFonts w:ascii="Garamond" w:hAnsi="Garamond"/>
          <w:sz w:val="24"/>
          <w:szCs w:val="24"/>
        </w:rPr>
        <w:t>Effaré – Effrayé –</w:t>
      </w:r>
      <w:r>
        <w:rPr>
          <w:rFonts w:ascii="Garamond" w:hAnsi="Garamond"/>
          <w:sz w:val="24"/>
          <w:szCs w:val="24"/>
        </w:rPr>
        <w:t xml:space="preserve"> Electrisé – Emoustillé – Enjoué</w:t>
      </w:r>
      <w:r w:rsidR="00A34876">
        <w:rPr>
          <w:rFonts w:ascii="Garamond" w:hAnsi="Garamond"/>
          <w:sz w:val="24"/>
          <w:szCs w:val="24"/>
        </w:rPr>
        <w:t xml:space="preserve"> – En extase</w:t>
      </w:r>
      <w:r>
        <w:rPr>
          <w:rFonts w:ascii="Garamond" w:hAnsi="Garamond"/>
          <w:sz w:val="24"/>
          <w:szCs w:val="24"/>
        </w:rPr>
        <w:t xml:space="preserve"> – Exalté -</w:t>
      </w:r>
      <w:r w:rsidR="006A3171">
        <w:rPr>
          <w:rFonts w:ascii="Garamond" w:hAnsi="Garamond"/>
          <w:sz w:val="24"/>
          <w:szCs w:val="24"/>
        </w:rPr>
        <w:t xml:space="preserve"> Exaspéré – Excédé – Fâché – Fatigué – Furieux –</w:t>
      </w:r>
      <w:r>
        <w:rPr>
          <w:rFonts w:ascii="Garamond" w:hAnsi="Garamond"/>
          <w:sz w:val="24"/>
          <w:szCs w:val="24"/>
        </w:rPr>
        <w:t xml:space="preserve"> Hilare -</w:t>
      </w:r>
      <w:r w:rsidR="006A3171">
        <w:rPr>
          <w:rFonts w:ascii="Garamond" w:hAnsi="Garamond"/>
          <w:sz w:val="24"/>
          <w:szCs w:val="24"/>
        </w:rPr>
        <w:t xml:space="preserve"> Horrifié – Horripilé – Incommodé – Inquiet</w:t>
      </w:r>
      <w:r>
        <w:rPr>
          <w:rFonts w:ascii="Garamond" w:hAnsi="Garamond"/>
          <w:sz w:val="24"/>
          <w:szCs w:val="24"/>
        </w:rPr>
        <w:t xml:space="preserve"> - Intrigué</w:t>
      </w:r>
      <w:r w:rsidR="006A3171">
        <w:rPr>
          <w:rFonts w:ascii="Garamond" w:hAnsi="Garamond"/>
          <w:sz w:val="24"/>
          <w:szCs w:val="24"/>
        </w:rPr>
        <w:t xml:space="preserve"> – Irrité – Las</w:t>
      </w:r>
      <w:r w:rsidR="00A34876">
        <w:rPr>
          <w:rFonts w:ascii="Garamond" w:hAnsi="Garamond"/>
          <w:sz w:val="24"/>
          <w:szCs w:val="24"/>
        </w:rPr>
        <w:t xml:space="preserve"> - Léger</w:t>
      </w:r>
      <w:r w:rsidR="006A3171">
        <w:rPr>
          <w:rFonts w:ascii="Garamond" w:hAnsi="Garamond"/>
          <w:sz w:val="24"/>
          <w:szCs w:val="24"/>
        </w:rPr>
        <w:t xml:space="preserve"> – Méfiant – Mélancolique – Navré – Peiné – Perplexe – Piqué au vif – Piteux – Préoccupé –</w:t>
      </w:r>
      <w:r>
        <w:rPr>
          <w:rFonts w:ascii="Garamond" w:hAnsi="Garamond"/>
          <w:sz w:val="24"/>
          <w:szCs w:val="24"/>
        </w:rPr>
        <w:t xml:space="preserve"> Ragaillardi – Rassasié</w:t>
      </w:r>
      <w:r w:rsidR="00A34876">
        <w:rPr>
          <w:rFonts w:ascii="Garamond" w:hAnsi="Garamond"/>
          <w:sz w:val="24"/>
          <w:szCs w:val="24"/>
        </w:rPr>
        <w:t xml:space="preserve"> - Ravi</w:t>
      </w:r>
      <w:r>
        <w:rPr>
          <w:rFonts w:ascii="Garamond" w:hAnsi="Garamond"/>
          <w:sz w:val="24"/>
          <w:szCs w:val="24"/>
        </w:rPr>
        <w:t xml:space="preserve"> –</w:t>
      </w:r>
      <w:r w:rsidR="00A34876">
        <w:rPr>
          <w:rFonts w:ascii="Garamond" w:hAnsi="Garamond"/>
          <w:sz w:val="24"/>
          <w:szCs w:val="24"/>
        </w:rPr>
        <w:t xml:space="preserve"> Régénéré -</w:t>
      </w:r>
      <w:r>
        <w:rPr>
          <w:rFonts w:ascii="Garamond" w:hAnsi="Garamond"/>
          <w:sz w:val="24"/>
          <w:szCs w:val="24"/>
        </w:rPr>
        <w:t xml:space="preserve"> </w:t>
      </w:r>
      <w:r w:rsidR="0042673C">
        <w:rPr>
          <w:rFonts w:ascii="Garamond" w:hAnsi="Garamond"/>
          <w:sz w:val="24"/>
          <w:szCs w:val="24"/>
        </w:rPr>
        <w:t xml:space="preserve">Remonté – Résigné - </w:t>
      </w:r>
      <w:r>
        <w:rPr>
          <w:rFonts w:ascii="Garamond" w:hAnsi="Garamond"/>
          <w:sz w:val="24"/>
          <w:szCs w:val="24"/>
        </w:rPr>
        <w:t xml:space="preserve">Revigoré </w:t>
      </w:r>
      <w:r w:rsidR="00A34876">
        <w:rPr>
          <w:rFonts w:ascii="Garamond" w:hAnsi="Garamond"/>
          <w:sz w:val="24"/>
          <w:szCs w:val="24"/>
        </w:rPr>
        <w:t>–</w:t>
      </w:r>
      <w:r w:rsidR="006A3171">
        <w:rPr>
          <w:rFonts w:ascii="Garamond" w:hAnsi="Garamond"/>
          <w:sz w:val="24"/>
          <w:szCs w:val="24"/>
        </w:rPr>
        <w:t xml:space="preserve"> Sceptique</w:t>
      </w:r>
      <w:r w:rsidR="00A34876">
        <w:rPr>
          <w:rFonts w:ascii="Garamond" w:hAnsi="Garamond"/>
          <w:sz w:val="24"/>
          <w:szCs w:val="24"/>
        </w:rPr>
        <w:t xml:space="preserve"> - Serein</w:t>
      </w:r>
      <w:r w:rsidR="006A3171">
        <w:rPr>
          <w:rFonts w:ascii="Garamond" w:hAnsi="Garamond"/>
          <w:sz w:val="24"/>
          <w:szCs w:val="24"/>
        </w:rPr>
        <w:t xml:space="preserve"> – Sidéré – Soucieux – Stupéfait – Sur le qui-vive – Surpris –</w:t>
      </w:r>
      <w:r w:rsidR="00A34876">
        <w:rPr>
          <w:rFonts w:ascii="Garamond" w:hAnsi="Garamond"/>
          <w:sz w:val="24"/>
          <w:szCs w:val="24"/>
        </w:rPr>
        <w:t xml:space="preserve"> Tranquille -</w:t>
      </w:r>
      <w:r w:rsidR="0042673C">
        <w:rPr>
          <w:rFonts w:ascii="Garamond" w:hAnsi="Garamond"/>
          <w:sz w:val="24"/>
          <w:szCs w:val="24"/>
        </w:rPr>
        <w:t xml:space="preserve"> Tourmenté -</w:t>
      </w:r>
      <w:r w:rsidR="006A3171">
        <w:rPr>
          <w:rFonts w:ascii="Garamond" w:hAnsi="Garamond"/>
          <w:sz w:val="24"/>
          <w:szCs w:val="24"/>
        </w:rPr>
        <w:t xml:space="preserve"> Troublé – Ulcéré – Vexé </w:t>
      </w:r>
      <w:r>
        <w:rPr>
          <w:rFonts w:ascii="Garamond" w:hAnsi="Garamond"/>
          <w:sz w:val="24"/>
          <w:szCs w:val="24"/>
        </w:rPr>
        <w:t>– Vibrant –</w:t>
      </w:r>
      <w:r w:rsidR="006A3171">
        <w:rPr>
          <w:rFonts w:ascii="Garamond" w:hAnsi="Garamond"/>
          <w:sz w:val="24"/>
          <w:szCs w:val="24"/>
        </w:rPr>
        <w:t xml:space="preserve"> Vidé</w:t>
      </w:r>
      <w:r>
        <w:rPr>
          <w:rFonts w:ascii="Garamond" w:hAnsi="Garamond"/>
          <w:sz w:val="24"/>
          <w:szCs w:val="24"/>
        </w:rPr>
        <w:t xml:space="preserve"> – Vivifié. </w:t>
      </w:r>
    </w:p>
    <w:p w:rsidR="00CE3409" w:rsidRDefault="00CE3409" w:rsidP="006A3171">
      <w:pPr>
        <w:jc w:val="both"/>
        <w:rPr>
          <w:rFonts w:ascii="Garamond" w:hAnsi="Garamond"/>
          <w:sz w:val="24"/>
          <w:szCs w:val="24"/>
        </w:rPr>
      </w:pPr>
    </w:p>
    <w:p w:rsidR="00CE3409" w:rsidRPr="00CE3409" w:rsidRDefault="00CE3409" w:rsidP="006A317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Organisez l’ensemble de ces termes en un schéma. Pour cela commencez par les répartir selon l’émotion essentielle à laquelle ils se rapportent (joie, surprise, tristesse, colère, peur). Puis regroupez les quasi-synonymes et organisez-les par degrés d’intensité. </w:t>
      </w:r>
      <w:r w:rsidR="00A34876">
        <w:rPr>
          <w:rFonts w:ascii="Garamond" w:hAnsi="Garamond"/>
          <w:b/>
          <w:sz w:val="24"/>
          <w:szCs w:val="24"/>
        </w:rPr>
        <w:t xml:space="preserve">Pouvez-vous ajouter des adjectifs ? </w:t>
      </w:r>
      <w:bookmarkStart w:id="0" w:name="_GoBack"/>
      <w:bookmarkEnd w:id="0"/>
    </w:p>
    <w:sectPr w:rsidR="00CE3409" w:rsidRPr="00CE3409" w:rsidSect="00B743C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C1"/>
    <w:rsid w:val="001565C1"/>
    <w:rsid w:val="0042673C"/>
    <w:rsid w:val="006A3171"/>
    <w:rsid w:val="00A34876"/>
    <w:rsid w:val="00B743C0"/>
    <w:rsid w:val="00CE3409"/>
    <w:rsid w:val="00D5573A"/>
    <w:rsid w:val="00D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84DF7-5B74-45DE-B2AF-A93C6766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Rossi</dc:creator>
  <cp:keywords/>
  <dc:description/>
  <cp:lastModifiedBy>Marie-Laure Rossi</cp:lastModifiedBy>
  <cp:revision>4</cp:revision>
  <cp:lastPrinted>2017-10-16T16:30:00Z</cp:lastPrinted>
  <dcterms:created xsi:type="dcterms:W3CDTF">2017-10-16T15:06:00Z</dcterms:created>
  <dcterms:modified xsi:type="dcterms:W3CDTF">2017-10-16T16:38:00Z</dcterms:modified>
</cp:coreProperties>
</file>