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A6A6A6"/>
        <w:tblLayout w:type="fixed"/>
        <w:tblLook w:val="0000" w:firstRow="0" w:lastRow="0" w:firstColumn="0" w:lastColumn="0" w:noHBand="0" w:noVBand="0"/>
      </w:tblPr>
      <w:tblGrid>
        <w:gridCol w:w="4077"/>
        <w:gridCol w:w="3402"/>
      </w:tblGrid>
      <w:tr w:rsidR="0057209C" w:rsidRPr="00B107B8" w:rsidTr="00F03AE5">
        <w:trPr>
          <w:trHeight w:val="87"/>
        </w:trPr>
        <w:tc>
          <w:tcPr>
            <w:tcW w:w="4077" w:type="dxa"/>
            <w:shd w:val="clear" w:color="auto" w:fill="A6A6A6"/>
          </w:tcPr>
          <w:p w:rsidR="0057209C" w:rsidRPr="000628AC" w:rsidRDefault="0057209C" w:rsidP="00F03AE5">
            <w:pPr>
              <w:pStyle w:val="Default"/>
              <w:rPr>
                <w:sz w:val="18"/>
                <w:szCs w:val="18"/>
              </w:rPr>
            </w:pPr>
            <w:bookmarkStart w:id="0" w:name="_GoBack"/>
            <w:bookmarkEnd w:id="0"/>
            <w:r w:rsidRPr="000628AC">
              <w:rPr>
                <w:b/>
                <w:bCs/>
                <w:sz w:val="18"/>
                <w:szCs w:val="18"/>
              </w:rPr>
              <w:t>Étude de la langue - grammaire CE</w:t>
            </w: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02" w:type="dxa"/>
            <w:shd w:val="clear" w:color="auto" w:fill="A6A6A6"/>
          </w:tcPr>
          <w:p w:rsidR="0057209C" w:rsidRPr="00B107B8" w:rsidRDefault="0057209C" w:rsidP="00F03AE5">
            <w:pPr>
              <w:pStyle w:val="Default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Les pronoms</w:t>
            </w:r>
          </w:p>
        </w:tc>
      </w:tr>
    </w:tbl>
    <w:p w:rsidR="0057209C" w:rsidRDefault="0057209C" w:rsidP="0057209C">
      <w:pPr>
        <w:pStyle w:val="Default"/>
        <w:rPr>
          <w:b/>
          <w:bCs/>
          <w:sz w:val="22"/>
          <w:szCs w:val="22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7D7A731" wp14:editId="5735F85D">
                <wp:simplePos x="0" y="0"/>
                <wp:positionH relativeFrom="column">
                  <wp:posOffset>-127635</wp:posOffset>
                </wp:positionH>
                <wp:positionV relativeFrom="paragraph">
                  <wp:posOffset>93345</wp:posOffset>
                </wp:positionV>
                <wp:extent cx="5010150" cy="1314450"/>
                <wp:effectExtent l="0" t="0" r="19050" b="19050"/>
                <wp:wrapNone/>
                <wp:docPr id="1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1314450"/>
                        </a:xfrm>
                        <a:prstGeom prst="roundRect">
                          <a:avLst>
                            <a:gd name="adj" fmla="val 52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753DE6" id="Rectangle à coins arrondis 1" o:spid="_x0000_s1026" style="position:absolute;margin-left:-10.05pt;margin-top:7.35pt;width:394.5pt;height:103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" filled="f">
                <v:stroke dashstyle="dashDot"/>
              </v:roundrect>
            </w:pict>
          </mc:Fallback>
        </mc:AlternateContent>
      </w:r>
    </w:p>
    <w:p w:rsidR="0057209C" w:rsidRDefault="0057209C" w:rsidP="0057209C">
      <w:pPr>
        <w:pStyle w:val="Default"/>
        <w:spacing w:line="360" w:lineRule="auto"/>
        <w:rPr>
          <w:b/>
          <w:u w:val="single"/>
        </w:rPr>
      </w:pPr>
      <w:r>
        <w:rPr>
          <w:bCs/>
          <w:sz w:val="28"/>
          <w:szCs w:val="28"/>
        </w:rPr>
        <w:sym w:font="Wingdings 2" w:char="F075"/>
      </w:r>
      <w:r>
        <w:rPr>
          <w:bCs/>
          <w:sz w:val="28"/>
          <w:szCs w:val="28"/>
        </w:rPr>
        <w:t xml:space="preserve"> </w:t>
      </w:r>
      <w:r w:rsidRPr="0057209C">
        <w:rPr>
          <w:b/>
          <w:u w:val="single"/>
        </w:rPr>
        <w:t>Relie chaque sujet au bon pronom</w:t>
      </w:r>
      <w:r>
        <w:rPr>
          <w:b/>
          <w:u w:val="single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1440"/>
        <w:gridCol w:w="2525"/>
      </w:tblGrid>
      <w:tr w:rsidR="0057209C" w:rsidTr="0057209C">
        <w:tc>
          <w:tcPr>
            <w:tcW w:w="2972" w:type="dxa"/>
            <w:vAlign w:val="center"/>
          </w:tcPr>
          <w:p w:rsidR="0057209C" w:rsidRPr="0057209C" w:rsidRDefault="0057209C" w:rsidP="00816BA6">
            <w:pPr>
              <w:pStyle w:val="Default"/>
              <w:spacing w:line="276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57209C">
              <w:rPr>
                <w:rFonts w:ascii="Arial" w:hAnsi="Arial" w:cs="Arial"/>
                <w:sz w:val="28"/>
                <w:szCs w:val="28"/>
              </w:rPr>
              <w:t>La</w:t>
            </w:r>
            <w:r>
              <w:rPr>
                <w:rFonts w:ascii="Arial" w:hAnsi="Arial" w:cs="Arial"/>
                <w:sz w:val="28"/>
                <w:szCs w:val="28"/>
              </w:rPr>
              <w:t xml:space="preserve"> voiture</w:t>
            </w:r>
          </w:p>
        </w:tc>
        <w:tc>
          <w:tcPr>
            <w:tcW w:w="1440" w:type="dxa"/>
            <w:vAlign w:val="center"/>
          </w:tcPr>
          <w:p w:rsidR="0057209C" w:rsidRPr="0057209C" w:rsidRDefault="0057209C" w:rsidP="00816BA6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6C"/>
            </w:r>
            <w:r>
              <w:rPr>
                <w:rFonts w:ascii="Arial" w:hAnsi="Arial" w:cs="Arial"/>
                <w:sz w:val="28"/>
                <w:szCs w:val="28"/>
              </w:rPr>
              <w:t xml:space="preserve">          </w:t>
            </w:r>
            <w:r>
              <w:rPr>
                <w:rFonts w:ascii="Arial" w:hAnsi="Arial" w:cs="Arial"/>
                <w:sz w:val="28"/>
                <w:szCs w:val="28"/>
              </w:rPr>
              <w:sym w:font="Wingdings" w:char="F06C"/>
            </w:r>
          </w:p>
        </w:tc>
        <w:tc>
          <w:tcPr>
            <w:tcW w:w="2525" w:type="dxa"/>
            <w:vAlign w:val="center"/>
          </w:tcPr>
          <w:p w:rsidR="0057209C" w:rsidRPr="0057209C" w:rsidRDefault="0057209C" w:rsidP="00816BA6">
            <w:pPr>
              <w:pStyle w:val="Default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elles</w:t>
            </w:r>
          </w:p>
        </w:tc>
      </w:tr>
      <w:tr w:rsidR="0057209C" w:rsidTr="0057209C">
        <w:tc>
          <w:tcPr>
            <w:tcW w:w="2972" w:type="dxa"/>
            <w:vAlign w:val="center"/>
          </w:tcPr>
          <w:p w:rsidR="0057209C" w:rsidRPr="0057209C" w:rsidRDefault="0057209C" w:rsidP="00816BA6">
            <w:pPr>
              <w:pStyle w:val="Default"/>
              <w:spacing w:line="276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Les mamans</w:t>
            </w:r>
          </w:p>
        </w:tc>
        <w:tc>
          <w:tcPr>
            <w:tcW w:w="1440" w:type="dxa"/>
            <w:vAlign w:val="center"/>
          </w:tcPr>
          <w:p w:rsidR="0057209C" w:rsidRPr="0057209C" w:rsidRDefault="0057209C" w:rsidP="00816BA6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6C"/>
            </w:r>
            <w:r>
              <w:rPr>
                <w:rFonts w:ascii="Arial" w:hAnsi="Arial" w:cs="Arial"/>
                <w:sz w:val="28"/>
                <w:szCs w:val="28"/>
              </w:rPr>
              <w:t xml:space="preserve">          </w:t>
            </w:r>
            <w:r>
              <w:rPr>
                <w:rFonts w:ascii="Arial" w:hAnsi="Arial" w:cs="Arial"/>
                <w:sz w:val="28"/>
                <w:szCs w:val="28"/>
              </w:rPr>
              <w:sym w:font="Wingdings" w:char="F06C"/>
            </w:r>
          </w:p>
        </w:tc>
        <w:tc>
          <w:tcPr>
            <w:tcW w:w="2525" w:type="dxa"/>
            <w:vAlign w:val="center"/>
          </w:tcPr>
          <w:p w:rsidR="0057209C" w:rsidRPr="0057209C" w:rsidRDefault="0057209C" w:rsidP="00816BA6">
            <w:pPr>
              <w:pStyle w:val="Default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ils</w:t>
            </w:r>
          </w:p>
        </w:tc>
      </w:tr>
      <w:tr w:rsidR="0057209C" w:rsidTr="0057209C">
        <w:trPr>
          <w:trHeight w:val="70"/>
        </w:trPr>
        <w:tc>
          <w:tcPr>
            <w:tcW w:w="2972" w:type="dxa"/>
            <w:vAlign w:val="center"/>
          </w:tcPr>
          <w:p w:rsidR="0057209C" w:rsidRPr="0057209C" w:rsidRDefault="0057209C" w:rsidP="00816BA6">
            <w:pPr>
              <w:pStyle w:val="Default"/>
              <w:spacing w:line="276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Les pompiers</w:t>
            </w:r>
          </w:p>
        </w:tc>
        <w:tc>
          <w:tcPr>
            <w:tcW w:w="1440" w:type="dxa"/>
            <w:vAlign w:val="center"/>
          </w:tcPr>
          <w:p w:rsidR="0057209C" w:rsidRPr="0057209C" w:rsidRDefault="0057209C" w:rsidP="00816BA6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6C"/>
            </w:r>
            <w:r>
              <w:rPr>
                <w:rFonts w:ascii="Arial" w:hAnsi="Arial" w:cs="Arial"/>
                <w:sz w:val="28"/>
                <w:szCs w:val="28"/>
              </w:rPr>
              <w:t xml:space="preserve">          </w:t>
            </w:r>
            <w:r>
              <w:rPr>
                <w:rFonts w:ascii="Arial" w:hAnsi="Arial" w:cs="Arial"/>
                <w:sz w:val="28"/>
                <w:szCs w:val="28"/>
              </w:rPr>
              <w:sym w:font="Wingdings" w:char="F06C"/>
            </w:r>
          </w:p>
        </w:tc>
        <w:tc>
          <w:tcPr>
            <w:tcW w:w="2525" w:type="dxa"/>
            <w:vAlign w:val="center"/>
          </w:tcPr>
          <w:p w:rsidR="0057209C" w:rsidRPr="0057209C" w:rsidRDefault="0057209C" w:rsidP="00816BA6">
            <w:pPr>
              <w:pStyle w:val="Default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elle</w:t>
            </w:r>
          </w:p>
        </w:tc>
      </w:tr>
      <w:tr w:rsidR="0057209C" w:rsidTr="0057209C">
        <w:tc>
          <w:tcPr>
            <w:tcW w:w="2972" w:type="dxa"/>
            <w:vAlign w:val="center"/>
          </w:tcPr>
          <w:p w:rsidR="0057209C" w:rsidRPr="0057209C" w:rsidRDefault="0057209C" w:rsidP="00816BA6">
            <w:pPr>
              <w:pStyle w:val="Default"/>
              <w:spacing w:line="276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 bonbon</w:t>
            </w:r>
          </w:p>
        </w:tc>
        <w:tc>
          <w:tcPr>
            <w:tcW w:w="1440" w:type="dxa"/>
            <w:vAlign w:val="center"/>
          </w:tcPr>
          <w:p w:rsidR="0057209C" w:rsidRPr="0057209C" w:rsidRDefault="0057209C" w:rsidP="00816BA6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6C"/>
            </w:r>
            <w:r>
              <w:rPr>
                <w:rFonts w:ascii="Arial" w:hAnsi="Arial" w:cs="Arial"/>
                <w:sz w:val="28"/>
                <w:szCs w:val="28"/>
              </w:rPr>
              <w:t xml:space="preserve">          </w:t>
            </w:r>
            <w:r>
              <w:rPr>
                <w:rFonts w:ascii="Arial" w:hAnsi="Arial" w:cs="Arial"/>
                <w:sz w:val="28"/>
                <w:szCs w:val="28"/>
              </w:rPr>
              <w:sym w:font="Wingdings" w:char="F06C"/>
            </w:r>
          </w:p>
        </w:tc>
        <w:tc>
          <w:tcPr>
            <w:tcW w:w="2525" w:type="dxa"/>
            <w:vAlign w:val="center"/>
          </w:tcPr>
          <w:p w:rsidR="0057209C" w:rsidRPr="0057209C" w:rsidRDefault="0057209C" w:rsidP="00816BA6">
            <w:pPr>
              <w:pStyle w:val="Default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il</w:t>
            </w:r>
          </w:p>
        </w:tc>
      </w:tr>
    </w:tbl>
    <w:p w:rsidR="0057209C" w:rsidRPr="009D6E50" w:rsidRDefault="0057209C" w:rsidP="0057209C">
      <w:pPr>
        <w:pStyle w:val="Default"/>
        <w:spacing w:line="480" w:lineRule="auto"/>
        <w:rPr>
          <w:b/>
          <w:bCs/>
          <w:sz w:val="12"/>
          <w:szCs w:val="12"/>
        </w:rPr>
      </w:pPr>
      <w:r>
        <w:rPr>
          <w:i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924061E" wp14:editId="360B79B3">
                <wp:simplePos x="0" y="0"/>
                <wp:positionH relativeFrom="column">
                  <wp:posOffset>-108585</wp:posOffset>
                </wp:positionH>
                <wp:positionV relativeFrom="paragraph">
                  <wp:posOffset>138430</wp:posOffset>
                </wp:positionV>
                <wp:extent cx="5010150" cy="2105025"/>
                <wp:effectExtent l="0" t="0" r="19050" b="28575"/>
                <wp:wrapNone/>
                <wp:docPr id="2" name="Rectangle à coins arrond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2105025"/>
                        </a:xfrm>
                        <a:prstGeom prst="roundRect">
                          <a:avLst>
                            <a:gd name="adj" fmla="val 52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1E01BF" id="Rectangle à coins arrondis 2" o:spid="_x0000_s1026" style="position:absolute;margin-left:-8.55pt;margin-top:10.9pt;width:394.5pt;height:165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" filled="f">
                <v:stroke dashstyle="dashDot"/>
              </v:roundrect>
            </w:pict>
          </mc:Fallback>
        </mc:AlternateContent>
      </w:r>
    </w:p>
    <w:p w:rsidR="00816BA6" w:rsidRDefault="0057209C" w:rsidP="00816BA6">
      <w:pPr>
        <w:pStyle w:val="Default"/>
        <w:rPr>
          <w:rFonts w:ascii="Arial" w:eastAsiaTheme="minorHAnsi" w:hAnsi="Arial" w:cs="Arial"/>
          <w:b/>
          <w:sz w:val="22"/>
          <w:szCs w:val="22"/>
          <w:u w:val="single"/>
        </w:rPr>
      </w:pPr>
      <w:r>
        <w:rPr>
          <w:bCs/>
          <w:sz w:val="28"/>
          <w:szCs w:val="28"/>
        </w:rPr>
        <w:sym w:font="Wingdings 2" w:char="F076"/>
      </w:r>
      <w:r w:rsidRPr="00E55028">
        <w:rPr>
          <w:b/>
          <w:bCs/>
          <w:sz w:val="22"/>
          <w:szCs w:val="22"/>
        </w:rPr>
        <w:t xml:space="preserve"> </w:t>
      </w:r>
      <w:r w:rsidR="00816BA6" w:rsidRPr="00816BA6">
        <w:rPr>
          <w:rFonts w:ascii="Arial" w:eastAsiaTheme="minorHAnsi" w:hAnsi="Arial" w:cs="Arial"/>
          <w:b/>
          <w:sz w:val="22"/>
          <w:szCs w:val="22"/>
          <w:u w:val="single"/>
        </w:rPr>
        <w:t>Entoure le pronom personnel qui peut remplacer le groupe nominal.</w:t>
      </w:r>
    </w:p>
    <w:p w:rsidR="00816BA6" w:rsidRPr="00816BA6" w:rsidRDefault="00816BA6" w:rsidP="00816BA6">
      <w:pPr>
        <w:pStyle w:val="Default"/>
        <w:rPr>
          <w:rFonts w:ascii="Times New Roman" w:eastAsiaTheme="minorHAnsi" w:hAnsi="Times New Roman" w:cs="Times New Roman"/>
          <w:sz w:val="8"/>
          <w:szCs w:val="8"/>
        </w:rPr>
      </w:pPr>
    </w:p>
    <w:tbl>
      <w:tblPr>
        <w:tblStyle w:val="Grilledutableau"/>
        <w:tblW w:w="7650" w:type="dxa"/>
        <w:tblLook w:val="04A0" w:firstRow="1" w:lastRow="0" w:firstColumn="1" w:lastColumn="0" w:noHBand="0" w:noVBand="1"/>
      </w:tblPr>
      <w:tblGrid>
        <w:gridCol w:w="841"/>
        <w:gridCol w:w="841"/>
        <w:gridCol w:w="841"/>
        <w:gridCol w:w="841"/>
        <w:gridCol w:w="600"/>
        <w:gridCol w:w="842"/>
        <w:gridCol w:w="842"/>
        <w:gridCol w:w="842"/>
        <w:gridCol w:w="1160"/>
      </w:tblGrid>
      <w:tr w:rsidR="00816BA6" w:rsidRPr="00816BA6" w:rsidTr="00816BA6">
        <w:tc>
          <w:tcPr>
            <w:tcW w:w="1682" w:type="dxa"/>
            <w:gridSpan w:val="2"/>
            <w:tcBorders>
              <w:right w:val="nil"/>
            </w:tcBorders>
            <w:vAlign w:val="center"/>
          </w:tcPr>
          <w:p w:rsidR="00816BA6" w:rsidRPr="00816BA6" w:rsidRDefault="00816BA6" w:rsidP="00816BA6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816BA6">
              <w:rPr>
                <w:bCs/>
                <w:noProof/>
                <w:sz w:val="22"/>
                <w:szCs w:val="22"/>
                <w:lang w:eastAsia="fr-FR"/>
              </w:rPr>
              <w:drawing>
                <wp:inline distT="0" distB="0" distL="0" distR="0">
                  <wp:extent cx="438150" cy="43815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2" w:type="dxa"/>
            <w:gridSpan w:val="2"/>
            <w:tcBorders>
              <w:left w:val="nil"/>
            </w:tcBorders>
            <w:vAlign w:val="center"/>
          </w:tcPr>
          <w:p w:rsidR="00816BA6" w:rsidRPr="00816BA6" w:rsidRDefault="00816BA6" w:rsidP="00816BA6">
            <w:pPr>
              <w:pStyle w:val="Default"/>
              <w:rPr>
                <w:bCs/>
                <w:sz w:val="22"/>
                <w:szCs w:val="22"/>
              </w:rPr>
            </w:pPr>
            <w:r w:rsidRPr="00816BA6">
              <w:rPr>
                <w:bCs/>
                <w:sz w:val="22"/>
                <w:szCs w:val="22"/>
              </w:rPr>
              <w:t>La guitare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816BA6" w:rsidRPr="00816BA6" w:rsidRDefault="00816BA6" w:rsidP="00816BA6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684" w:type="dxa"/>
            <w:gridSpan w:val="2"/>
            <w:tcBorders>
              <w:right w:val="nil"/>
            </w:tcBorders>
            <w:vAlign w:val="center"/>
          </w:tcPr>
          <w:p w:rsidR="00816BA6" w:rsidRPr="00816BA6" w:rsidRDefault="00816BA6" w:rsidP="00816BA6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816BA6">
              <w:rPr>
                <w:bCs/>
                <w:noProof/>
                <w:sz w:val="22"/>
                <w:szCs w:val="22"/>
                <w:lang w:eastAsia="fr-FR"/>
              </w:rPr>
              <w:drawing>
                <wp:inline distT="0" distB="0" distL="0" distR="0">
                  <wp:extent cx="438150" cy="43815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2" w:type="dxa"/>
            <w:gridSpan w:val="2"/>
            <w:tcBorders>
              <w:left w:val="nil"/>
            </w:tcBorders>
            <w:vAlign w:val="center"/>
          </w:tcPr>
          <w:p w:rsidR="00816BA6" w:rsidRPr="00816BA6" w:rsidRDefault="00816BA6" w:rsidP="00816BA6">
            <w:pPr>
              <w:pStyle w:val="Default"/>
              <w:rPr>
                <w:bCs/>
                <w:sz w:val="22"/>
                <w:szCs w:val="22"/>
              </w:rPr>
            </w:pPr>
            <w:r w:rsidRPr="00816BA6">
              <w:rPr>
                <w:bCs/>
                <w:sz w:val="22"/>
                <w:szCs w:val="22"/>
              </w:rPr>
              <w:t>Les chaussettes</w:t>
            </w:r>
          </w:p>
        </w:tc>
      </w:tr>
      <w:tr w:rsidR="00816BA6" w:rsidRPr="00816BA6" w:rsidTr="00816BA6">
        <w:trPr>
          <w:trHeight w:val="512"/>
        </w:trPr>
        <w:tc>
          <w:tcPr>
            <w:tcW w:w="841" w:type="dxa"/>
            <w:vAlign w:val="center"/>
          </w:tcPr>
          <w:p w:rsidR="00816BA6" w:rsidRPr="00816BA6" w:rsidRDefault="00816BA6" w:rsidP="00816BA6">
            <w:pPr>
              <w:pStyle w:val="Default"/>
              <w:jc w:val="center"/>
              <w:rPr>
                <w:rFonts w:ascii="Cursive standard" w:hAnsi="Cursive standard"/>
                <w:bCs/>
                <w:sz w:val="28"/>
                <w:szCs w:val="28"/>
              </w:rPr>
            </w:pPr>
            <w:r w:rsidRPr="00816BA6">
              <w:rPr>
                <w:rFonts w:ascii="Cursive standard" w:hAnsi="Cursive standard"/>
                <w:bCs/>
                <w:sz w:val="28"/>
                <w:szCs w:val="28"/>
              </w:rPr>
              <w:t>il</w:t>
            </w:r>
          </w:p>
        </w:tc>
        <w:tc>
          <w:tcPr>
            <w:tcW w:w="841" w:type="dxa"/>
            <w:vAlign w:val="center"/>
          </w:tcPr>
          <w:p w:rsidR="00816BA6" w:rsidRPr="00816BA6" w:rsidRDefault="00816BA6" w:rsidP="00816BA6">
            <w:pPr>
              <w:pStyle w:val="Default"/>
              <w:jc w:val="center"/>
              <w:rPr>
                <w:rFonts w:ascii="Cursive standard" w:hAnsi="Cursive standard"/>
                <w:bCs/>
                <w:sz w:val="28"/>
                <w:szCs w:val="28"/>
              </w:rPr>
            </w:pPr>
            <w:r w:rsidRPr="00816BA6">
              <w:rPr>
                <w:rFonts w:ascii="Cursive standard" w:hAnsi="Cursive standard"/>
                <w:bCs/>
                <w:sz w:val="28"/>
                <w:szCs w:val="28"/>
              </w:rPr>
              <w:t>elle</w:t>
            </w:r>
          </w:p>
        </w:tc>
        <w:tc>
          <w:tcPr>
            <w:tcW w:w="841" w:type="dxa"/>
            <w:vAlign w:val="center"/>
          </w:tcPr>
          <w:p w:rsidR="00816BA6" w:rsidRPr="00816BA6" w:rsidRDefault="00816BA6" w:rsidP="00816BA6">
            <w:pPr>
              <w:pStyle w:val="Default"/>
              <w:jc w:val="center"/>
              <w:rPr>
                <w:rFonts w:ascii="Cursive standard" w:hAnsi="Cursive standard"/>
                <w:bCs/>
                <w:sz w:val="28"/>
                <w:szCs w:val="28"/>
              </w:rPr>
            </w:pPr>
            <w:r w:rsidRPr="00816BA6">
              <w:rPr>
                <w:rFonts w:ascii="Cursive standard" w:hAnsi="Cursive standard"/>
                <w:bCs/>
                <w:sz w:val="28"/>
                <w:szCs w:val="28"/>
              </w:rPr>
              <w:t>ils</w:t>
            </w:r>
          </w:p>
        </w:tc>
        <w:tc>
          <w:tcPr>
            <w:tcW w:w="841" w:type="dxa"/>
            <w:vAlign w:val="center"/>
          </w:tcPr>
          <w:p w:rsidR="00816BA6" w:rsidRPr="00816BA6" w:rsidRDefault="00816BA6" w:rsidP="00816BA6">
            <w:pPr>
              <w:pStyle w:val="Default"/>
              <w:jc w:val="center"/>
              <w:rPr>
                <w:rFonts w:ascii="Cursive standard" w:hAnsi="Cursive standard"/>
                <w:bCs/>
                <w:sz w:val="28"/>
                <w:szCs w:val="28"/>
              </w:rPr>
            </w:pPr>
            <w:r w:rsidRPr="00816BA6">
              <w:rPr>
                <w:rFonts w:ascii="Cursive standard" w:hAnsi="Cursive standard"/>
                <w:bCs/>
                <w:sz w:val="28"/>
                <w:szCs w:val="28"/>
              </w:rPr>
              <w:t>elles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816BA6" w:rsidRPr="00816BA6" w:rsidRDefault="00816BA6" w:rsidP="00816BA6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842" w:type="dxa"/>
            <w:vAlign w:val="center"/>
          </w:tcPr>
          <w:p w:rsidR="00816BA6" w:rsidRPr="00816BA6" w:rsidRDefault="00816BA6" w:rsidP="00816BA6">
            <w:pPr>
              <w:pStyle w:val="Default"/>
              <w:jc w:val="center"/>
              <w:rPr>
                <w:rFonts w:ascii="Cursive standard" w:hAnsi="Cursive standard"/>
                <w:bCs/>
                <w:sz w:val="28"/>
                <w:szCs w:val="28"/>
              </w:rPr>
            </w:pPr>
            <w:r w:rsidRPr="00816BA6">
              <w:rPr>
                <w:rFonts w:ascii="Cursive standard" w:hAnsi="Cursive standard"/>
                <w:bCs/>
                <w:sz w:val="28"/>
                <w:szCs w:val="28"/>
              </w:rPr>
              <w:t>il</w:t>
            </w:r>
          </w:p>
        </w:tc>
        <w:tc>
          <w:tcPr>
            <w:tcW w:w="842" w:type="dxa"/>
            <w:vAlign w:val="center"/>
          </w:tcPr>
          <w:p w:rsidR="00816BA6" w:rsidRPr="00816BA6" w:rsidRDefault="00816BA6" w:rsidP="00816BA6">
            <w:pPr>
              <w:pStyle w:val="Default"/>
              <w:jc w:val="center"/>
              <w:rPr>
                <w:rFonts w:ascii="Cursive standard" w:hAnsi="Cursive standard"/>
                <w:bCs/>
                <w:sz w:val="28"/>
                <w:szCs w:val="28"/>
              </w:rPr>
            </w:pPr>
            <w:r w:rsidRPr="00816BA6">
              <w:rPr>
                <w:rFonts w:ascii="Cursive standard" w:hAnsi="Cursive standard"/>
                <w:bCs/>
                <w:sz w:val="28"/>
                <w:szCs w:val="28"/>
              </w:rPr>
              <w:t>elle</w:t>
            </w:r>
          </w:p>
        </w:tc>
        <w:tc>
          <w:tcPr>
            <w:tcW w:w="842" w:type="dxa"/>
            <w:vAlign w:val="center"/>
          </w:tcPr>
          <w:p w:rsidR="00816BA6" w:rsidRPr="00816BA6" w:rsidRDefault="00816BA6" w:rsidP="00816BA6">
            <w:pPr>
              <w:pStyle w:val="Default"/>
              <w:jc w:val="center"/>
              <w:rPr>
                <w:rFonts w:ascii="Cursive standard" w:hAnsi="Cursive standard"/>
                <w:bCs/>
                <w:sz w:val="28"/>
                <w:szCs w:val="28"/>
              </w:rPr>
            </w:pPr>
            <w:r w:rsidRPr="00816BA6">
              <w:rPr>
                <w:rFonts w:ascii="Cursive standard" w:hAnsi="Cursive standard"/>
                <w:bCs/>
                <w:sz w:val="28"/>
                <w:szCs w:val="28"/>
              </w:rPr>
              <w:t>ils</w:t>
            </w:r>
          </w:p>
        </w:tc>
        <w:tc>
          <w:tcPr>
            <w:tcW w:w="1160" w:type="dxa"/>
            <w:vAlign w:val="center"/>
          </w:tcPr>
          <w:p w:rsidR="00816BA6" w:rsidRPr="00816BA6" w:rsidRDefault="00816BA6" w:rsidP="00816BA6">
            <w:pPr>
              <w:pStyle w:val="Default"/>
              <w:jc w:val="center"/>
              <w:rPr>
                <w:rFonts w:ascii="Cursive standard" w:hAnsi="Cursive standard"/>
                <w:bCs/>
                <w:sz w:val="28"/>
                <w:szCs w:val="28"/>
              </w:rPr>
            </w:pPr>
            <w:r w:rsidRPr="00816BA6">
              <w:rPr>
                <w:rFonts w:ascii="Cursive standard" w:hAnsi="Cursive standard"/>
                <w:bCs/>
                <w:sz w:val="28"/>
                <w:szCs w:val="28"/>
              </w:rPr>
              <w:t>elles</w:t>
            </w:r>
          </w:p>
        </w:tc>
      </w:tr>
    </w:tbl>
    <w:p w:rsidR="00816BA6" w:rsidRPr="00816BA6" w:rsidRDefault="00816BA6" w:rsidP="00816BA6">
      <w:pPr>
        <w:pStyle w:val="Default"/>
        <w:rPr>
          <w:bCs/>
          <w:sz w:val="16"/>
          <w:szCs w:val="16"/>
        </w:rPr>
      </w:pPr>
    </w:p>
    <w:tbl>
      <w:tblPr>
        <w:tblStyle w:val="Grilledutableau"/>
        <w:tblW w:w="7650" w:type="dxa"/>
        <w:tblLook w:val="04A0" w:firstRow="1" w:lastRow="0" w:firstColumn="1" w:lastColumn="0" w:noHBand="0" w:noVBand="1"/>
      </w:tblPr>
      <w:tblGrid>
        <w:gridCol w:w="841"/>
        <w:gridCol w:w="841"/>
        <w:gridCol w:w="841"/>
        <w:gridCol w:w="841"/>
        <w:gridCol w:w="600"/>
        <w:gridCol w:w="842"/>
        <w:gridCol w:w="842"/>
        <w:gridCol w:w="842"/>
        <w:gridCol w:w="1160"/>
      </w:tblGrid>
      <w:tr w:rsidR="00816BA6" w:rsidRPr="00816BA6" w:rsidTr="00816BA6">
        <w:tc>
          <w:tcPr>
            <w:tcW w:w="1682" w:type="dxa"/>
            <w:gridSpan w:val="2"/>
            <w:tcBorders>
              <w:right w:val="nil"/>
            </w:tcBorders>
            <w:vAlign w:val="center"/>
          </w:tcPr>
          <w:p w:rsidR="00816BA6" w:rsidRPr="00816BA6" w:rsidRDefault="00816BA6" w:rsidP="00816BA6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816BA6">
              <w:rPr>
                <w:bCs/>
                <w:noProof/>
                <w:sz w:val="22"/>
                <w:szCs w:val="22"/>
                <w:lang w:eastAsia="fr-FR"/>
              </w:rPr>
              <w:drawing>
                <wp:inline distT="0" distB="0" distL="0" distR="0" wp14:anchorId="26D1CD2B" wp14:editId="59B8A97C">
                  <wp:extent cx="666750" cy="488950"/>
                  <wp:effectExtent l="0" t="0" r="0" b="635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000" b="11667"/>
                          <a:stretch/>
                        </pic:blipFill>
                        <pic:spPr bwMode="auto">
                          <a:xfrm>
                            <a:off x="0" y="0"/>
                            <a:ext cx="667080" cy="48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2" w:type="dxa"/>
            <w:gridSpan w:val="2"/>
            <w:tcBorders>
              <w:left w:val="nil"/>
            </w:tcBorders>
            <w:vAlign w:val="center"/>
          </w:tcPr>
          <w:p w:rsidR="00816BA6" w:rsidRPr="00816BA6" w:rsidRDefault="00816BA6" w:rsidP="00816BA6">
            <w:pPr>
              <w:pStyle w:val="Default"/>
              <w:rPr>
                <w:bCs/>
                <w:sz w:val="22"/>
                <w:szCs w:val="22"/>
              </w:rPr>
            </w:pPr>
            <w:r w:rsidRPr="00816BA6">
              <w:rPr>
                <w:bCs/>
                <w:sz w:val="22"/>
                <w:szCs w:val="22"/>
              </w:rPr>
              <w:t>Les jouets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816BA6" w:rsidRPr="00816BA6" w:rsidRDefault="00816BA6" w:rsidP="00816BA6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684" w:type="dxa"/>
            <w:gridSpan w:val="2"/>
            <w:tcBorders>
              <w:right w:val="nil"/>
            </w:tcBorders>
            <w:vAlign w:val="center"/>
          </w:tcPr>
          <w:p w:rsidR="00816BA6" w:rsidRPr="00816BA6" w:rsidRDefault="00816BA6" w:rsidP="00816BA6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816BA6">
              <w:rPr>
                <w:bCs/>
                <w:noProof/>
                <w:sz w:val="22"/>
                <w:szCs w:val="22"/>
                <w:lang w:eastAsia="fr-FR"/>
              </w:rPr>
              <w:drawing>
                <wp:inline distT="0" distB="0" distL="0" distR="0" wp14:anchorId="1C4AE319" wp14:editId="7FF702E1">
                  <wp:extent cx="485775" cy="452459"/>
                  <wp:effectExtent l="0" t="0" r="0" b="508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rab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690" cy="473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2" w:type="dxa"/>
            <w:gridSpan w:val="2"/>
            <w:tcBorders>
              <w:left w:val="nil"/>
            </w:tcBorders>
            <w:vAlign w:val="center"/>
          </w:tcPr>
          <w:p w:rsidR="00816BA6" w:rsidRPr="00816BA6" w:rsidRDefault="00816BA6" w:rsidP="00816BA6">
            <w:pPr>
              <w:pStyle w:val="Default"/>
              <w:rPr>
                <w:bCs/>
                <w:sz w:val="22"/>
                <w:szCs w:val="22"/>
              </w:rPr>
            </w:pPr>
            <w:r w:rsidRPr="00816BA6">
              <w:rPr>
                <w:bCs/>
                <w:sz w:val="22"/>
                <w:szCs w:val="22"/>
              </w:rPr>
              <w:t>Le c</w:t>
            </w:r>
            <w:r>
              <w:rPr>
                <w:bCs/>
                <w:sz w:val="22"/>
                <w:szCs w:val="22"/>
              </w:rPr>
              <w:t>r</w:t>
            </w:r>
            <w:r w:rsidRPr="00816BA6">
              <w:rPr>
                <w:bCs/>
                <w:sz w:val="22"/>
                <w:szCs w:val="22"/>
              </w:rPr>
              <w:t>abe</w:t>
            </w:r>
          </w:p>
        </w:tc>
      </w:tr>
      <w:tr w:rsidR="00816BA6" w:rsidRPr="00816BA6" w:rsidTr="00816BA6">
        <w:tc>
          <w:tcPr>
            <w:tcW w:w="841" w:type="dxa"/>
            <w:vAlign w:val="center"/>
          </w:tcPr>
          <w:p w:rsidR="00816BA6" w:rsidRPr="00816BA6" w:rsidRDefault="00816BA6" w:rsidP="00816BA6">
            <w:pPr>
              <w:pStyle w:val="Default"/>
              <w:jc w:val="center"/>
              <w:rPr>
                <w:rFonts w:ascii="Cursive standard" w:hAnsi="Cursive standard"/>
                <w:bCs/>
                <w:sz w:val="28"/>
                <w:szCs w:val="28"/>
              </w:rPr>
            </w:pPr>
            <w:r w:rsidRPr="00816BA6">
              <w:rPr>
                <w:rFonts w:ascii="Cursive standard" w:hAnsi="Cursive standard"/>
                <w:bCs/>
                <w:sz w:val="28"/>
                <w:szCs w:val="28"/>
              </w:rPr>
              <w:t>il</w:t>
            </w:r>
          </w:p>
        </w:tc>
        <w:tc>
          <w:tcPr>
            <w:tcW w:w="841" w:type="dxa"/>
            <w:vAlign w:val="center"/>
          </w:tcPr>
          <w:p w:rsidR="00816BA6" w:rsidRPr="00816BA6" w:rsidRDefault="00816BA6" w:rsidP="00816BA6">
            <w:pPr>
              <w:pStyle w:val="Default"/>
              <w:jc w:val="center"/>
              <w:rPr>
                <w:rFonts w:ascii="Cursive standard" w:hAnsi="Cursive standard"/>
                <w:bCs/>
                <w:sz w:val="28"/>
                <w:szCs w:val="28"/>
              </w:rPr>
            </w:pPr>
            <w:r w:rsidRPr="00816BA6">
              <w:rPr>
                <w:rFonts w:ascii="Cursive standard" w:hAnsi="Cursive standard"/>
                <w:bCs/>
                <w:sz w:val="28"/>
                <w:szCs w:val="28"/>
              </w:rPr>
              <w:t>elle</w:t>
            </w:r>
          </w:p>
        </w:tc>
        <w:tc>
          <w:tcPr>
            <w:tcW w:w="841" w:type="dxa"/>
            <w:vAlign w:val="center"/>
          </w:tcPr>
          <w:p w:rsidR="00816BA6" w:rsidRPr="00816BA6" w:rsidRDefault="00816BA6" w:rsidP="00816BA6">
            <w:pPr>
              <w:pStyle w:val="Default"/>
              <w:jc w:val="center"/>
              <w:rPr>
                <w:rFonts w:ascii="Cursive standard" w:hAnsi="Cursive standard"/>
                <w:bCs/>
                <w:sz w:val="28"/>
                <w:szCs w:val="28"/>
              </w:rPr>
            </w:pPr>
            <w:r w:rsidRPr="00816BA6">
              <w:rPr>
                <w:rFonts w:ascii="Cursive standard" w:hAnsi="Cursive standard"/>
                <w:bCs/>
                <w:sz w:val="28"/>
                <w:szCs w:val="28"/>
              </w:rPr>
              <w:t>ils</w:t>
            </w:r>
          </w:p>
        </w:tc>
        <w:tc>
          <w:tcPr>
            <w:tcW w:w="841" w:type="dxa"/>
            <w:vAlign w:val="center"/>
          </w:tcPr>
          <w:p w:rsidR="00816BA6" w:rsidRPr="00816BA6" w:rsidRDefault="00816BA6" w:rsidP="00816BA6">
            <w:pPr>
              <w:pStyle w:val="Default"/>
              <w:jc w:val="center"/>
              <w:rPr>
                <w:rFonts w:ascii="Cursive standard" w:hAnsi="Cursive standard"/>
                <w:bCs/>
                <w:sz w:val="28"/>
                <w:szCs w:val="28"/>
              </w:rPr>
            </w:pPr>
            <w:r w:rsidRPr="00816BA6">
              <w:rPr>
                <w:rFonts w:ascii="Cursive standard" w:hAnsi="Cursive standard"/>
                <w:bCs/>
                <w:sz w:val="28"/>
                <w:szCs w:val="28"/>
              </w:rPr>
              <w:t>elles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:rsidR="00816BA6" w:rsidRPr="00816BA6" w:rsidRDefault="00816BA6" w:rsidP="00816BA6">
            <w:pPr>
              <w:pStyle w:val="Default"/>
              <w:jc w:val="center"/>
              <w:rPr>
                <w:rFonts w:ascii="Cursive standard" w:hAnsi="Cursive standard"/>
                <w:bCs/>
                <w:sz w:val="28"/>
                <w:szCs w:val="28"/>
              </w:rPr>
            </w:pPr>
          </w:p>
        </w:tc>
        <w:tc>
          <w:tcPr>
            <w:tcW w:w="842" w:type="dxa"/>
            <w:vAlign w:val="center"/>
          </w:tcPr>
          <w:p w:rsidR="00816BA6" w:rsidRPr="00816BA6" w:rsidRDefault="00816BA6" w:rsidP="00816BA6">
            <w:pPr>
              <w:pStyle w:val="Default"/>
              <w:jc w:val="center"/>
              <w:rPr>
                <w:rFonts w:ascii="Cursive standard" w:hAnsi="Cursive standard"/>
                <w:bCs/>
                <w:sz w:val="28"/>
                <w:szCs w:val="28"/>
              </w:rPr>
            </w:pPr>
            <w:r w:rsidRPr="00816BA6">
              <w:rPr>
                <w:rFonts w:ascii="Cursive standard" w:hAnsi="Cursive standard"/>
                <w:bCs/>
                <w:sz w:val="28"/>
                <w:szCs w:val="28"/>
              </w:rPr>
              <w:t>il</w:t>
            </w:r>
          </w:p>
        </w:tc>
        <w:tc>
          <w:tcPr>
            <w:tcW w:w="842" w:type="dxa"/>
            <w:vAlign w:val="center"/>
          </w:tcPr>
          <w:p w:rsidR="00816BA6" w:rsidRPr="00816BA6" w:rsidRDefault="00816BA6" w:rsidP="00816BA6">
            <w:pPr>
              <w:pStyle w:val="Default"/>
              <w:jc w:val="center"/>
              <w:rPr>
                <w:rFonts w:ascii="Cursive standard" w:hAnsi="Cursive standard"/>
                <w:bCs/>
                <w:sz w:val="28"/>
                <w:szCs w:val="28"/>
              </w:rPr>
            </w:pPr>
            <w:r w:rsidRPr="00816BA6">
              <w:rPr>
                <w:rFonts w:ascii="Cursive standard" w:hAnsi="Cursive standard"/>
                <w:bCs/>
                <w:sz w:val="28"/>
                <w:szCs w:val="28"/>
              </w:rPr>
              <w:t>elle</w:t>
            </w:r>
          </w:p>
        </w:tc>
        <w:tc>
          <w:tcPr>
            <w:tcW w:w="842" w:type="dxa"/>
            <w:vAlign w:val="center"/>
          </w:tcPr>
          <w:p w:rsidR="00816BA6" w:rsidRPr="00816BA6" w:rsidRDefault="00816BA6" w:rsidP="00816BA6">
            <w:pPr>
              <w:pStyle w:val="Default"/>
              <w:jc w:val="center"/>
              <w:rPr>
                <w:rFonts w:ascii="Cursive standard" w:hAnsi="Cursive standard"/>
                <w:bCs/>
                <w:sz w:val="28"/>
                <w:szCs w:val="28"/>
              </w:rPr>
            </w:pPr>
            <w:r w:rsidRPr="00816BA6">
              <w:rPr>
                <w:rFonts w:ascii="Cursive standard" w:hAnsi="Cursive standard"/>
                <w:bCs/>
                <w:sz w:val="28"/>
                <w:szCs w:val="28"/>
              </w:rPr>
              <w:t>ils</w:t>
            </w:r>
          </w:p>
        </w:tc>
        <w:tc>
          <w:tcPr>
            <w:tcW w:w="1160" w:type="dxa"/>
            <w:vAlign w:val="center"/>
          </w:tcPr>
          <w:p w:rsidR="00816BA6" w:rsidRPr="00816BA6" w:rsidRDefault="00816BA6" w:rsidP="00816BA6">
            <w:pPr>
              <w:pStyle w:val="Default"/>
              <w:jc w:val="center"/>
              <w:rPr>
                <w:rFonts w:ascii="Cursive standard" w:hAnsi="Cursive standard"/>
                <w:bCs/>
                <w:sz w:val="28"/>
                <w:szCs w:val="28"/>
              </w:rPr>
            </w:pPr>
            <w:r w:rsidRPr="00816BA6">
              <w:rPr>
                <w:rFonts w:ascii="Cursive standard" w:hAnsi="Cursive standard"/>
                <w:bCs/>
                <w:sz w:val="28"/>
                <w:szCs w:val="28"/>
              </w:rPr>
              <w:t>elles</w:t>
            </w:r>
          </w:p>
        </w:tc>
      </w:tr>
    </w:tbl>
    <w:p w:rsidR="00816BA6" w:rsidRDefault="00747A31" w:rsidP="0057209C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i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72742B8" wp14:editId="18378209">
                <wp:simplePos x="0" y="0"/>
                <wp:positionH relativeFrom="column">
                  <wp:posOffset>-108585</wp:posOffset>
                </wp:positionH>
                <wp:positionV relativeFrom="paragraph">
                  <wp:posOffset>238125</wp:posOffset>
                </wp:positionV>
                <wp:extent cx="5010150" cy="3171825"/>
                <wp:effectExtent l="0" t="0" r="19050" b="28575"/>
                <wp:wrapNone/>
                <wp:docPr id="19" name="Rectangle à coins arrondi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3171825"/>
                        </a:xfrm>
                        <a:prstGeom prst="roundRect">
                          <a:avLst>
                            <a:gd name="adj" fmla="val 52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E58DF6" id="Rectangle à coins arrondis 19" o:spid="_x0000_s1026" style="position:absolute;margin-left:-8.55pt;margin-top:18.75pt;width:394.5pt;height:249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" filled="f">
                <v:stroke dashstyle="dashDot"/>
              </v:roundrect>
            </w:pict>
          </mc:Fallback>
        </mc:AlternateContent>
      </w:r>
    </w:p>
    <w:p w:rsidR="00816BA6" w:rsidRPr="00816BA6" w:rsidRDefault="00816BA6" w:rsidP="00572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Tahoma" w:hAnsi="Tahoma" w:cs="Tahoma"/>
          <w:b/>
          <w:bCs/>
          <w:color w:val="000000"/>
        </w:rPr>
        <w:sym w:font="Wingdings" w:char="F08E"/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816BA6">
        <w:rPr>
          <w:rFonts w:ascii="Arial" w:hAnsi="Arial" w:cs="Arial"/>
          <w:b/>
          <w:bCs/>
          <w:sz w:val="24"/>
          <w:szCs w:val="24"/>
          <w:u w:val="single"/>
        </w:rPr>
        <w:t xml:space="preserve">Entoure le groupe nominal qui peut être remplacé par le pronom indiqué.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87"/>
        <w:gridCol w:w="3787"/>
      </w:tblGrid>
      <w:tr w:rsidR="00816BA6" w:rsidTr="00816BA6">
        <w:trPr>
          <w:trHeight w:val="342"/>
        </w:trPr>
        <w:tc>
          <w:tcPr>
            <w:tcW w:w="3787" w:type="dxa"/>
          </w:tcPr>
          <w:p w:rsidR="00816BA6" w:rsidRPr="00816BA6" w:rsidRDefault="00816BA6" w:rsidP="00816B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16BA6">
              <w:rPr>
                <w:rFonts w:ascii="Arial" w:hAnsi="Arial" w:cs="Arial"/>
                <w:sz w:val="28"/>
                <w:szCs w:val="28"/>
              </w:rPr>
              <w:t>il</w:t>
            </w:r>
          </w:p>
        </w:tc>
        <w:tc>
          <w:tcPr>
            <w:tcW w:w="3787" w:type="dxa"/>
          </w:tcPr>
          <w:p w:rsidR="00816BA6" w:rsidRPr="00816BA6" w:rsidRDefault="00816BA6" w:rsidP="00816B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16BA6">
              <w:rPr>
                <w:rFonts w:ascii="Arial" w:hAnsi="Arial" w:cs="Arial"/>
                <w:sz w:val="28"/>
                <w:szCs w:val="28"/>
              </w:rPr>
              <w:t>elle</w:t>
            </w:r>
          </w:p>
        </w:tc>
      </w:tr>
      <w:tr w:rsidR="00816BA6" w:rsidTr="00747A31">
        <w:tc>
          <w:tcPr>
            <w:tcW w:w="3787" w:type="dxa"/>
            <w:tcBorders>
              <w:bottom w:val="single" w:sz="4" w:space="0" w:color="auto"/>
            </w:tcBorders>
          </w:tcPr>
          <w:p w:rsidR="00816BA6" w:rsidRPr="00816BA6" w:rsidRDefault="00816BA6" w:rsidP="00816BA6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16BA6">
              <w:rPr>
                <w:rFonts w:ascii="Arial" w:hAnsi="Arial" w:cs="Arial"/>
                <w:sz w:val="28"/>
                <w:szCs w:val="28"/>
              </w:rPr>
              <w:t xml:space="preserve">mes amis </w:t>
            </w:r>
          </w:p>
          <w:p w:rsidR="00816BA6" w:rsidRPr="00816BA6" w:rsidRDefault="00816BA6" w:rsidP="00816BA6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16BA6">
              <w:rPr>
                <w:rFonts w:ascii="Arial" w:hAnsi="Arial" w:cs="Arial"/>
                <w:sz w:val="28"/>
                <w:szCs w:val="28"/>
              </w:rPr>
              <w:t xml:space="preserve">ma </w:t>
            </w:r>
            <w:r w:rsidR="00747A31" w:rsidRPr="00816BA6">
              <w:rPr>
                <w:rFonts w:ascii="Arial" w:hAnsi="Arial" w:cs="Arial"/>
                <w:sz w:val="28"/>
                <w:szCs w:val="28"/>
              </w:rPr>
              <w:t>sœur</w:t>
            </w:r>
            <w:r w:rsidRPr="00816BA6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816BA6" w:rsidRPr="00816BA6" w:rsidRDefault="00816BA6" w:rsidP="00816BA6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16BA6">
              <w:rPr>
                <w:rFonts w:ascii="Arial" w:hAnsi="Arial" w:cs="Arial"/>
                <w:sz w:val="28"/>
                <w:szCs w:val="28"/>
              </w:rPr>
              <w:t xml:space="preserve">mon </w:t>
            </w:r>
            <w:r w:rsidRPr="00816BA6">
              <w:rPr>
                <w:rFonts w:ascii="Arial" w:hAnsi="Arial" w:cs="Arial"/>
                <w:sz w:val="28"/>
                <w:szCs w:val="28"/>
              </w:rPr>
              <w:t>chien</w:t>
            </w:r>
          </w:p>
          <w:p w:rsidR="00816BA6" w:rsidRPr="00816BA6" w:rsidRDefault="00816BA6" w:rsidP="00816B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16BA6">
              <w:rPr>
                <w:rFonts w:ascii="Arial" w:hAnsi="Arial" w:cs="Arial"/>
                <w:sz w:val="28"/>
                <w:szCs w:val="28"/>
              </w:rPr>
              <w:t>mes parents</w:t>
            </w:r>
            <w:r>
              <w:t xml:space="preserve"> </w:t>
            </w:r>
          </w:p>
        </w:tc>
        <w:tc>
          <w:tcPr>
            <w:tcW w:w="3787" w:type="dxa"/>
            <w:tcBorders>
              <w:bottom w:val="single" w:sz="4" w:space="0" w:color="auto"/>
            </w:tcBorders>
          </w:tcPr>
          <w:p w:rsidR="00816BA6" w:rsidRPr="00816BA6" w:rsidRDefault="00816BA6" w:rsidP="00816BA6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16BA6">
              <w:rPr>
                <w:rFonts w:ascii="Arial" w:hAnsi="Arial" w:cs="Arial"/>
                <w:sz w:val="28"/>
                <w:szCs w:val="28"/>
              </w:rPr>
              <w:t xml:space="preserve">le </w:t>
            </w:r>
            <w:r>
              <w:rPr>
                <w:rFonts w:ascii="Arial" w:hAnsi="Arial" w:cs="Arial"/>
                <w:sz w:val="28"/>
                <w:szCs w:val="28"/>
              </w:rPr>
              <w:t>sorcier</w:t>
            </w:r>
          </w:p>
          <w:p w:rsidR="00816BA6" w:rsidRPr="00816BA6" w:rsidRDefault="00816BA6" w:rsidP="00816BA6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16BA6">
              <w:rPr>
                <w:rFonts w:ascii="Arial" w:hAnsi="Arial" w:cs="Arial"/>
                <w:sz w:val="28"/>
                <w:szCs w:val="28"/>
              </w:rPr>
              <w:t xml:space="preserve">la </w:t>
            </w:r>
            <w:r>
              <w:rPr>
                <w:rFonts w:ascii="Arial" w:hAnsi="Arial" w:cs="Arial"/>
                <w:sz w:val="28"/>
                <w:szCs w:val="28"/>
              </w:rPr>
              <w:t>sorcière</w:t>
            </w:r>
            <w:r w:rsidRPr="00816BA6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816BA6" w:rsidRPr="00816BA6" w:rsidRDefault="00816BA6" w:rsidP="00816BA6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</w:t>
            </w:r>
            <w:r w:rsidR="00747A31">
              <w:rPr>
                <w:rFonts w:ascii="Arial" w:hAnsi="Arial" w:cs="Arial"/>
                <w:sz w:val="28"/>
                <w:szCs w:val="28"/>
              </w:rPr>
              <w:t>es</w:t>
            </w:r>
            <w:r>
              <w:rPr>
                <w:rFonts w:ascii="Arial" w:hAnsi="Arial" w:cs="Arial"/>
                <w:sz w:val="28"/>
                <w:szCs w:val="28"/>
              </w:rPr>
              <w:t xml:space="preserve"> plante</w:t>
            </w:r>
            <w:r w:rsidR="00747A31">
              <w:rPr>
                <w:rFonts w:ascii="Arial" w:hAnsi="Arial" w:cs="Arial"/>
                <w:sz w:val="28"/>
                <w:szCs w:val="28"/>
              </w:rPr>
              <w:t>s</w:t>
            </w:r>
          </w:p>
          <w:p w:rsidR="00816BA6" w:rsidRPr="00816BA6" w:rsidRDefault="00816BA6" w:rsidP="00747A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16BA6">
              <w:rPr>
                <w:rFonts w:ascii="Arial" w:hAnsi="Arial" w:cs="Arial"/>
                <w:sz w:val="28"/>
                <w:szCs w:val="28"/>
              </w:rPr>
              <w:t>les fleurs</w:t>
            </w:r>
            <w:r>
              <w:t xml:space="preserve"> </w:t>
            </w:r>
          </w:p>
        </w:tc>
      </w:tr>
      <w:tr w:rsidR="00747A31" w:rsidTr="00747A31">
        <w:tc>
          <w:tcPr>
            <w:tcW w:w="3787" w:type="dxa"/>
            <w:tcBorders>
              <w:left w:val="nil"/>
              <w:right w:val="nil"/>
            </w:tcBorders>
          </w:tcPr>
          <w:p w:rsidR="00747A31" w:rsidRPr="00747A31" w:rsidRDefault="00747A31" w:rsidP="00816BA6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7" w:type="dxa"/>
            <w:tcBorders>
              <w:left w:val="nil"/>
              <w:right w:val="nil"/>
            </w:tcBorders>
          </w:tcPr>
          <w:p w:rsidR="00747A31" w:rsidRPr="00747A31" w:rsidRDefault="00747A31" w:rsidP="00816BA6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6BA6" w:rsidTr="00816BA6">
        <w:tc>
          <w:tcPr>
            <w:tcW w:w="3787" w:type="dxa"/>
          </w:tcPr>
          <w:p w:rsidR="00816BA6" w:rsidRPr="00816BA6" w:rsidRDefault="00816BA6" w:rsidP="00816B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16BA6">
              <w:rPr>
                <w:rFonts w:ascii="Arial" w:hAnsi="Arial" w:cs="Arial"/>
                <w:sz w:val="28"/>
                <w:szCs w:val="28"/>
              </w:rPr>
              <w:t>ils</w:t>
            </w:r>
          </w:p>
        </w:tc>
        <w:tc>
          <w:tcPr>
            <w:tcW w:w="3787" w:type="dxa"/>
          </w:tcPr>
          <w:p w:rsidR="00816BA6" w:rsidRPr="00816BA6" w:rsidRDefault="00816BA6" w:rsidP="00816B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16BA6">
              <w:rPr>
                <w:rFonts w:ascii="Arial" w:hAnsi="Arial" w:cs="Arial"/>
                <w:sz w:val="28"/>
                <w:szCs w:val="28"/>
              </w:rPr>
              <w:t>elles</w:t>
            </w:r>
          </w:p>
        </w:tc>
      </w:tr>
      <w:tr w:rsidR="00816BA6" w:rsidTr="00816BA6">
        <w:tc>
          <w:tcPr>
            <w:tcW w:w="3787" w:type="dxa"/>
          </w:tcPr>
          <w:p w:rsidR="00747A31" w:rsidRPr="00747A31" w:rsidRDefault="00747A31" w:rsidP="00747A31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47A31">
              <w:rPr>
                <w:rFonts w:ascii="Arial" w:hAnsi="Arial" w:cs="Arial"/>
                <w:sz w:val="28"/>
                <w:szCs w:val="28"/>
              </w:rPr>
              <w:t xml:space="preserve">les chapeaux </w:t>
            </w:r>
          </w:p>
          <w:p w:rsidR="00747A31" w:rsidRPr="00747A31" w:rsidRDefault="00747A31" w:rsidP="00747A31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47A31">
              <w:rPr>
                <w:rFonts w:ascii="Arial" w:hAnsi="Arial" w:cs="Arial"/>
                <w:sz w:val="28"/>
                <w:szCs w:val="28"/>
              </w:rPr>
              <w:t xml:space="preserve">la jupe </w:t>
            </w:r>
          </w:p>
          <w:p w:rsidR="00747A31" w:rsidRPr="00747A31" w:rsidRDefault="00747A31" w:rsidP="00747A31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47A31">
              <w:rPr>
                <w:rFonts w:ascii="Arial" w:hAnsi="Arial" w:cs="Arial"/>
                <w:sz w:val="28"/>
                <w:szCs w:val="28"/>
              </w:rPr>
              <w:t xml:space="preserve">les chaussettes </w:t>
            </w:r>
          </w:p>
          <w:p w:rsidR="00816BA6" w:rsidRPr="00816BA6" w:rsidRDefault="00747A31" w:rsidP="00747A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47A31">
              <w:rPr>
                <w:rFonts w:ascii="Arial" w:hAnsi="Arial" w:cs="Arial"/>
                <w:sz w:val="28"/>
                <w:szCs w:val="28"/>
              </w:rPr>
              <w:t xml:space="preserve">le pantalon </w:t>
            </w:r>
          </w:p>
        </w:tc>
        <w:tc>
          <w:tcPr>
            <w:tcW w:w="3787" w:type="dxa"/>
          </w:tcPr>
          <w:p w:rsidR="00747A31" w:rsidRPr="00747A31" w:rsidRDefault="00747A31" w:rsidP="00747A31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47A31">
              <w:rPr>
                <w:rFonts w:ascii="Arial" w:hAnsi="Arial" w:cs="Arial"/>
                <w:sz w:val="28"/>
                <w:szCs w:val="28"/>
              </w:rPr>
              <w:t xml:space="preserve">les chats </w:t>
            </w:r>
          </w:p>
          <w:p w:rsidR="00747A31" w:rsidRPr="00747A31" w:rsidRDefault="00747A31" w:rsidP="00747A31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47A31">
              <w:rPr>
                <w:rFonts w:ascii="Arial" w:hAnsi="Arial" w:cs="Arial"/>
                <w:sz w:val="28"/>
                <w:szCs w:val="28"/>
              </w:rPr>
              <w:t xml:space="preserve">la souris </w:t>
            </w:r>
          </w:p>
          <w:p w:rsidR="00747A31" w:rsidRPr="00747A31" w:rsidRDefault="00747A31" w:rsidP="00747A31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47A31">
              <w:rPr>
                <w:rFonts w:ascii="Arial" w:hAnsi="Arial" w:cs="Arial"/>
                <w:sz w:val="28"/>
                <w:szCs w:val="28"/>
              </w:rPr>
              <w:t xml:space="preserve">les coccinelles </w:t>
            </w:r>
          </w:p>
          <w:p w:rsidR="00816BA6" w:rsidRPr="00816BA6" w:rsidRDefault="00747A31" w:rsidP="00747A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47A31">
              <w:rPr>
                <w:rFonts w:ascii="Arial" w:hAnsi="Arial" w:cs="Arial"/>
                <w:sz w:val="28"/>
                <w:szCs w:val="28"/>
              </w:rPr>
              <w:t>l’écureuil</w:t>
            </w:r>
            <w:r>
              <w:t xml:space="preserve"> </w:t>
            </w:r>
          </w:p>
        </w:tc>
      </w:tr>
    </w:tbl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A6A6A6"/>
        <w:tblLayout w:type="fixed"/>
        <w:tblLook w:val="0000" w:firstRow="0" w:lastRow="0" w:firstColumn="0" w:lastColumn="0" w:noHBand="0" w:noVBand="0"/>
      </w:tblPr>
      <w:tblGrid>
        <w:gridCol w:w="4077"/>
        <w:gridCol w:w="3402"/>
      </w:tblGrid>
      <w:tr w:rsidR="00747A31" w:rsidRPr="00B107B8" w:rsidTr="00F03AE5">
        <w:trPr>
          <w:trHeight w:val="87"/>
        </w:trPr>
        <w:tc>
          <w:tcPr>
            <w:tcW w:w="4077" w:type="dxa"/>
            <w:shd w:val="clear" w:color="auto" w:fill="A6A6A6"/>
          </w:tcPr>
          <w:p w:rsidR="00747A31" w:rsidRPr="000628AC" w:rsidRDefault="00747A31" w:rsidP="00F03AE5">
            <w:pPr>
              <w:pStyle w:val="Default"/>
              <w:rPr>
                <w:sz w:val="18"/>
                <w:szCs w:val="18"/>
              </w:rPr>
            </w:pPr>
            <w:r w:rsidRPr="000628AC">
              <w:rPr>
                <w:b/>
                <w:bCs/>
                <w:sz w:val="18"/>
                <w:szCs w:val="18"/>
              </w:rPr>
              <w:t>Étude de la langue - grammaire CE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02" w:type="dxa"/>
            <w:shd w:val="clear" w:color="auto" w:fill="A6A6A6"/>
          </w:tcPr>
          <w:p w:rsidR="00747A31" w:rsidRPr="00B107B8" w:rsidRDefault="00747A31" w:rsidP="00F03AE5">
            <w:pPr>
              <w:pStyle w:val="Default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Les pronoms</w:t>
            </w:r>
          </w:p>
        </w:tc>
      </w:tr>
    </w:tbl>
    <w:p w:rsidR="00747A31" w:rsidRDefault="00747A31" w:rsidP="00747A31">
      <w:pPr>
        <w:pStyle w:val="Default"/>
        <w:rPr>
          <w:b/>
          <w:bCs/>
          <w:sz w:val="22"/>
          <w:szCs w:val="22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EA23C22" wp14:editId="70E9B39F">
                <wp:simplePos x="0" y="0"/>
                <wp:positionH relativeFrom="column">
                  <wp:posOffset>-125730</wp:posOffset>
                </wp:positionH>
                <wp:positionV relativeFrom="paragraph">
                  <wp:posOffset>93345</wp:posOffset>
                </wp:positionV>
                <wp:extent cx="5010150" cy="1190625"/>
                <wp:effectExtent l="0" t="0" r="19050" b="28575"/>
                <wp:wrapNone/>
                <wp:docPr id="10" name="Rectangle à coins arrond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1190625"/>
                        </a:xfrm>
                        <a:prstGeom prst="roundRect">
                          <a:avLst>
                            <a:gd name="adj" fmla="val 52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C84B09" id="Rectangle à coins arrondis 10" o:spid="_x0000_s1026" style="position:absolute;margin-left:-9.9pt;margin-top:7.35pt;width:394.5pt;height:93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" filled="f">
                <v:stroke dashstyle="dashDot"/>
              </v:roundrect>
            </w:pict>
          </mc:Fallback>
        </mc:AlternateContent>
      </w:r>
    </w:p>
    <w:p w:rsidR="00747A31" w:rsidRDefault="00747A31" w:rsidP="00747A31">
      <w:pPr>
        <w:pStyle w:val="Default"/>
        <w:spacing w:line="360" w:lineRule="auto"/>
        <w:rPr>
          <w:b/>
          <w:u w:val="single"/>
        </w:rPr>
      </w:pPr>
      <w:r>
        <w:rPr>
          <w:bCs/>
          <w:sz w:val="28"/>
          <w:szCs w:val="28"/>
        </w:rPr>
        <w:sym w:font="Wingdings 2" w:char="F075"/>
      </w:r>
      <w:r>
        <w:rPr>
          <w:bCs/>
          <w:sz w:val="28"/>
          <w:szCs w:val="28"/>
        </w:rPr>
        <w:t xml:space="preserve"> </w:t>
      </w:r>
      <w:r w:rsidRPr="0057209C">
        <w:rPr>
          <w:b/>
          <w:u w:val="single"/>
        </w:rPr>
        <w:t>Relie chaque sujet au bon pronom</w:t>
      </w:r>
      <w:r>
        <w:rPr>
          <w:b/>
          <w:u w:val="single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1440"/>
        <w:gridCol w:w="2525"/>
      </w:tblGrid>
      <w:tr w:rsidR="00747A31" w:rsidTr="00F03AE5">
        <w:tc>
          <w:tcPr>
            <w:tcW w:w="2972" w:type="dxa"/>
            <w:vAlign w:val="center"/>
          </w:tcPr>
          <w:p w:rsidR="00747A31" w:rsidRPr="00747A31" w:rsidRDefault="00747A31" w:rsidP="00F03AE5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747A31">
              <w:rPr>
                <w:rFonts w:ascii="Arial" w:hAnsi="Arial" w:cs="Arial"/>
              </w:rPr>
              <w:t>La voiture</w:t>
            </w:r>
          </w:p>
        </w:tc>
        <w:tc>
          <w:tcPr>
            <w:tcW w:w="1440" w:type="dxa"/>
            <w:vAlign w:val="center"/>
          </w:tcPr>
          <w:p w:rsidR="00747A31" w:rsidRPr="00747A31" w:rsidRDefault="00747A31" w:rsidP="00F03AE5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747A31">
              <w:rPr>
                <w:rFonts w:ascii="Arial" w:hAnsi="Arial" w:cs="Arial"/>
              </w:rPr>
              <w:sym w:font="Wingdings" w:char="F06C"/>
            </w:r>
            <w:r w:rsidRPr="00747A31">
              <w:rPr>
                <w:rFonts w:ascii="Arial" w:hAnsi="Arial" w:cs="Arial"/>
              </w:rPr>
              <w:t xml:space="preserve">          </w:t>
            </w:r>
            <w:r w:rsidRPr="00747A31">
              <w:rPr>
                <w:rFonts w:ascii="Arial" w:hAnsi="Arial" w:cs="Arial"/>
              </w:rPr>
              <w:sym w:font="Wingdings" w:char="F06C"/>
            </w:r>
          </w:p>
        </w:tc>
        <w:tc>
          <w:tcPr>
            <w:tcW w:w="2525" w:type="dxa"/>
            <w:vAlign w:val="center"/>
          </w:tcPr>
          <w:p w:rsidR="00747A31" w:rsidRPr="00747A31" w:rsidRDefault="00747A31" w:rsidP="00F03AE5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747A31">
              <w:rPr>
                <w:rFonts w:ascii="Arial" w:hAnsi="Arial" w:cs="Arial"/>
              </w:rPr>
              <w:t>elles</w:t>
            </w:r>
          </w:p>
        </w:tc>
      </w:tr>
      <w:tr w:rsidR="00747A31" w:rsidTr="00F03AE5">
        <w:tc>
          <w:tcPr>
            <w:tcW w:w="2972" w:type="dxa"/>
            <w:vAlign w:val="center"/>
          </w:tcPr>
          <w:p w:rsidR="00747A31" w:rsidRPr="00747A31" w:rsidRDefault="00747A31" w:rsidP="00F03AE5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747A31">
              <w:rPr>
                <w:rFonts w:ascii="Arial" w:hAnsi="Arial" w:cs="Arial"/>
              </w:rPr>
              <w:t>Les mamans</w:t>
            </w:r>
          </w:p>
        </w:tc>
        <w:tc>
          <w:tcPr>
            <w:tcW w:w="1440" w:type="dxa"/>
            <w:vAlign w:val="center"/>
          </w:tcPr>
          <w:p w:rsidR="00747A31" w:rsidRPr="00747A31" w:rsidRDefault="00747A31" w:rsidP="00F03AE5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747A31">
              <w:rPr>
                <w:rFonts w:ascii="Arial" w:hAnsi="Arial" w:cs="Arial"/>
              </w:rPr>
              <w:sym w:font="Wingdings" w:char="F06C"/>
            </w:r>
            <w:r w:rsidRPr="00747A31">
              <w:rPr>
                <w:rFonts w:ascii="Arial" w:hAnsi="Arial" w:cs="Arial"/>
              </w:rPr>
              <w:t xml:space="preserve">          </w:t>
            </w:r>
            <w:r w:rsidRPr="00747A31">
              <w:rPr>
                <w:rFonts w:ascii="Arial" w:hAnsi="Arial" w:cs="Arial"/>
              </w:rPr>
              <w:sym w:font="Wingdings" w:char="F06C"/>
            </w:r>
          </w:p>
        </w:tc>
        <w:tc>
          <w:tcPr>
            <w:tcW w:w="2525" w:type="dxa"/>
            <w:vAlign w:val="center"/>
          </w:tcPr>
          <w:p w:rsidR="00747A31" w:rsidRPr="00747A31" w:rsidRDefault="00747A31" w:rsidP="00F03AE5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747A31">
              <w:rPr>
                <w:rFonts w:ascii="Arial" w:hAnsi="Arial" w:cs="Arial"/>
              </w:rPr>
              <w:t>ils</w:t>
            </w:r>
          </w:p>
        </w:tc>
      </w:tr>
      <w:tr w:rsidR="00747A31" w:rsidTr="00F03AE5">
        <w:trPr>
          <w:trHeight w:val="70"/>
        </w:trPr>
        <w:tc>
          <w:tcPr>
            <w:tcW w:w="2972" w:type="dxa"/>
            <w:vAlign w:val="center"/>
          </w:tcPr>
          <w:p w:rsidR="00747A31" w:rsidRPr="00747A31" w:rsidRDefault="00747A31" w:rsidP="00F03AE5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747A31">
              <w:rPr>
                <w:rFonts w:ascii="Arial" w:hAnsi="Arial" w:cs="Arial"/>
              </w:rPr>
              <w:t>Les pompiers</w:t>
            </w:r>
          </w:p>
        </w:tc>
        <w:tc>
          <w:tcPr>
            <w:tcW w:w="1440" w:type="dxa"/>
            <w:vAlign w:val="center"/>
          </w:tcPr>
          <w:p w:rsidR="00747A31" w:rsidRPr="00747A31" w:rsidRDefault="00747A31" w:rsidP="00F03AE5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747A31">
              <w:rPr>
                <w:rFonts w:ascii="Arial" w:hAnsi="Arial" w:cs="Arial"/>
              </w:rPr>
              <w:sym w:font="Wingdings" w:char="F06C"/>
            </w:r>
            <w:r w:rsidRPr="00747A31">
              <w:rPr>
                <w:rFonts w:ascii="Arial" w:hAnsi="Arial" w:cs="Arial"/>
              </w:rPr>
              <w:t xml:space="preserve">          </w:t>
            </w:r>
            <w:r w:rsidRPr="00747A31">
              <w:rPr>
                <w:rFonts w:ascii="Arial" w:hAnsi="Arial" w:cs="Arial"/>
              </w:rPr>
              <w:sym w:font="Wingdings" w:char="F06C"/>
            </w:r>
          </w:p>
        </w:tc>
        <w:tc>
          <w:tcPr>
            <w:tcW w:w="2525" w:type="dxa"/>
            <w:vAlign w:val="center"/>
          </w:tcPr>
          <w:p w:rsidR="00747A31" w:rsidRPr="00747A31" w:rsidRDefault="00747A31" w:rsidP="00F03AE5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747A31">
              <w:rPr>
                <w:rFonts w:ascii="Arial" w:hAnsi="Arial" w:cs="Arial"/>
              </w:rPr>
              <w:t>elle</w:t>
            </w:r>
          </w:p>
        </w:tc>
      </w:tr>
      <w:tr w:rsidR="00747A31" w:rsidTr="00F03AE5">
        <w:tc>
          <w:tcPr>
            <w:tcW w:w="2972" w:type="dxa"/>
            <w:vAlign w:val="center"/>
          </w:tcPr>
          <w:p w:rsidR="00747A31" w:rsidRPr="00747A31" w:rsidRDefault="00747A31" w:rsidP="00F03AE5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747A31">
              <w:rPr>
                <w:rFonts w:ascii="Arial" w:hAnsi="Arial" w:cs="Arial"/>
              </w:rPr>
              <w:t>Le bonbon</w:t>
            </w:r>
          </w:p>
        </w:tc>
        <w:tc>
          <w:tcPr>
            <w:tcW w:w="1440" w:type="dxa"/>
            <w:vAlign w:val="center"/>
          </w:tcPr>
          <w:p w:rsidR="00747A31" w:rsidRPr="00747A31" w:rsidRDefault="00747A31" w:rsidP="00F03AE5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747A31">
              <w:rPr>
                <w:rFonts w:ascii="Arial" w:hAnsi="Arial" w:cs="Arial"/>
              </w:rPr>
              <w:sym w:font="Wingdings" w:char="F06C"/>
            </w:r>
            <w:r w:rsidRPr="00747A31">
              <w:rPr>
                <w:rFonts w:ascii="Arial" w:hAnsi="Arial" w:cs="Arial"/>
              </w:rPr>
              <w:t xml:space="preserve">          </w:t>
            </w:r>
            <w:r w:rsidRPr="00747A31">
              <w:rPr>
                <w:rFonts w:ascii="Arial" w:hAnsi="Arial" w:cs="Arial"/>
              </w:rPr>
              <w:sym w:font="Wingdings" w:char="F06C"/>
            </w:r>
          </w:p>
        </w:tc>
        <w:tc>
          <w:tcPr>
            <w:tcW w:w="2525" w:type="dxa"/>
            <w:vAlign w:val="center"/>
          </w:tcPr>
          <w:p w:rsidR="00747A31" w:rsidRPr="00747A31" w:rsidRDefault="00747A31" w:rsidP="00F03AE5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747A31">
              <w:rPr>
                <w:rFonts w:ascii="Arial" w:hAnsi="Arial" w:cs="Arial"/>
              </w:rPr>
              <w:t>il</w:t>
            </w:r>
          </w:p>
        </w:tc>
      </w:tr>
    </w:tbl>
    <w:p w:rsidR="00747A31" w:rsidRPr="009D6E50" w:rsidRDefault="00747A31" w:rsidP="00747A31">
      <w:pPr>
        <w:pStyle w:val="Default"/>
        <w:spacing w:line="480" w:lineRule="auto"/>
        <w:rPr>
          <w:b/>
          <w:bCs/>
          <w:sz w:val="12"/>
          <w:szCs w:val="12"/>
        </w:rPr>
      </w:pPr>
      <w:r>
        <w:rPr>
          <w:i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09CE1B5" wp14:editId="2D8BBBD7">
                <wp:simplePos x="0" y="0"/>
                <wp:positionH relativeFrom="column">
                  <wp:posOffset>-106680</wp:posOffset>
                </wp:positionH>
                <wp:positionV relativeFrom="paragraph">
                  <wp:posOffset>139700</wp:posOffset>
                </wp:positionV>
                <wp:extent cx="5010150" cy="2733675"/>
                <wp:effectExtent l="0" t="0" r="19050" b="28575"/>
                <wp:wrapNone/>
                <wp:docPr id="11" name="Rectangle à coins arrond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2733675"/>
                        </a:xfrm>
                        <a:prstGeom prst="roundRect">
                          <a:avLst>
                            <a:gd name="adj" fmla="val 52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F5D780" id="Rectangle à coins arrondis 11" o:spid="_x0000_s1026" style="position:absolute;margin-left:-8.4pt;margin-top:11pt;width:394.5pt;height:215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" filled="f">
                <v:stroke dashstyle="dashDot"/>
              </v:roundrect>
            </w:pict>
          </mc:Fallback>
        </mc:AlternateContent>
      </w:r>
    </w:p>
    <w:p w:rsidR="00747A31" w:rsidRDefault="00747A31" w:rsidP="00747A31">
      <w:pPr>
        <w:pStyle w:val="Default"/>
        <w:rPr>
          <w:rFonts w:ascii="Arial" w:hAnsi="Arial" w:cs="Arial"/>
          <w:b/>
          <w:bCs/>
          <w:u w:val="single"/>
        </w:rPr>
      </w:pPr>
      <w:r>
        <w:rPr>
          <w:bCs/>
          <w:sz w:val="28"/>
          <w:szCs w:val="28"/>
        </w:rPr>
        <w:sym w:font="Wingdings 2" w:char="F076"/>
      </w:r>
      <w:r w:rsidRPr="00E55028">
        <w:rPr>
          <w:b/>
          <w:bCs/>
          <w:sz w:val="22"/>
          <w:szCs w:val="22"/>
        </w:rPr>
        <w:t xml:space="preserve"> </w:t>
      </w:r>
      <w:r w:rsidRPr="00816BA6">
        <w:rPr>
          <w:rFonts w:ascii="Arial" w:hAnsi="Arial" w:cs="Arial"/>
          <w:b/>
          <w:bCs/>
          <w:u w:val="single"/>
        </w:rPr>
        <w:t xml:space="preserve">Entoure le groupe nominal qui peut être remplacé par le pronom indiqué. </w:t>
      </w:r>
    </w:p>
    <w:p w:rsidR="00747A31" w:rsidRPr="00747A31" w:rsidRDefault="00747A31" w:rsidP="00747A31">
      <w:pPr>
        <w:pStyle w:val="Default"/>
        <w:rPr>
          <w:rFonts w:ascii="Arial" w:hAnsi="Arial" w:cs="Arial"/>
          <w:b/>
          <w:bCs/>
          <w:sz w:val="8"/>
          <w:szCs w:val="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87"/>
        <w:gridCol w:w="3787"/>
      </w:tblGrid>
      <w:tr w:rsidR="00747A31" w:rsidTr="00F03AE5">
        <w:trPr>
          <w:trHeight w:val="342"/>
        </w:trPr>
        <w:tc>
          <w:tcPr>
            <w:tcW w:w="3787" w:type="dxa"/>
          </w:tcPr>
          <w:p w:rsidR="00747A31" w:rsidRPr="00747A31" w:rsidRDefault="00747A31" w:rsidP="00F03A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7A31">
              <w:rPr>
                <w:rFonts w:ascii="Arial" w:hAnsi="Arial" w:cs="Arial"/>
                <w:sz w:val="24"/>
                <w:szCs w:val="24"/>
              </w:rPr>
              <w:t>il</w:t>
            </w:r>
          </w:p>
        </w:tc>
        <w:tc>
          <w:tcPr>
            <w:tcW w:w="3787" w:type="dxa"/>
          </w:tcPr>
          <w:p w:rsidR="00747A31" w:rsidRPr="00747A31" w:rsidRDefault="00747A31" w:rsidP="00F03A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7A31">
              <w:rPr>
                <w:rFonts w:ascii="Arial" w:hAnsi="Arial" w:cs="Arial"/>
                <w:sz w:val="24"/>
                <w:szCs w:val="24"/>
              </w:rPr>
              <w:t>elle</w:t>
            </w:r>
          </w:p>
        </w:tc>
      </w:tr>
      <w:tr w:rsidR="00747A31" w:rsidTr="00F03AE5">
        <w:tc>
          <w:tcPr>
            <w:tcW w:w="3787" w:type="dxa"/>
            <w:tcBorders>
              <w:bottom w:val="single" w:sz="4" w:space="0" w:color="auto"/>
            </w:tcBorders>
          </w:tcPr>
          <w:p w:rsidR="00747A31" w:rsidRPr="00747A31" w:rsidRDefault="00747A31" w:rsidP="00F03AE5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747A31">
              <w:rPr>
                <w:rFonts w:ascii="Arial" w:hAnsi="Arial" w:cs="Arial"/>
              </w:rPr>
              <w:t xml:space="preserve">mes </w:t>
            </w:r>
            <w:r>
              <w:rPr>
                <w:rFonts w:ascii="Arial" w:hAnsi="Arial" w:cs="Arial"/>
              </w:rPr>
              <w:t xml:space="preserve">bons </w:t>
            </w:r>
            <w:r w:rsidRPr="00747A31">
              <w:rPr>
                <w:rFonts w:ascii="Arial" w:hAnsi="Arial" w:cs="Arial"/>
              </w:rPr>
              <w:t xml:space="preserve">amis </w:t>
            </w:r>
          </w:p>
          <w:p w:rsidR="00747A31" w:rsidRPr="00747A31" w:rsidRDefault="00747A31" w:rsidP="00F03AE5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747A31">
              <w:rPr>
                <w:rFonts w:ascii="Arial" w:hAnsi="Arial" w:cs="Arial"/>
              </w:rPr>
              <w:t xml:space="preserve">ma </w:t>
            </w:r>
            <w:r>
              <w:rPr>
                <w:rFonts w:ascii="Arial" w:hAnsi="Arial" w:cs="Arial"/>
              </w:rPr>
              <w:t xml:space="preserve">grande </w:t>
            </w:r>
            <w:r w:rsidRPr="00747A31">
              <w:rPr>
                <w:rFonts w:ascii="Arial" w:hAnsi="Arial" w:cs="Arial"/>
              </w:rPr>
              <w:t xml:space="preserve">sœur </w:t>
            </w:r>
          </w:p>
          <w:p w:rsidR="00747A31" w:rsidRPr="00747A31" w:rsidRDefault="00747A31" w:rsidP="00F03AE5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747A31">
              <w:rPr>
                <w:rFonts w:ascii="Arial" w:hAnsi="Arial" w:cs="Arial"/>
              </w:rPr>
              <w:t>mon chien</w:t>
            </w:r>
            <w:r>
              <w:rPr>
                <w:rFonts w:ascii="Arial" w:hAnsi="Arial" w:cs="Arial"/>
              </w:rPr>
              <w:t xml:space="preserve"> noir</w:t>
            </w:r>
          </w:p>
          <w:p w:rsidR="00747A31" w:rsidRPr="00747A31" w:rsidRDefault="00747A31" w:rsidP="00F03A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7A31">
              <w:rPr>
                <w:rFonts w:ascii="Arial" w:hAnsi="Arial" w:cs="Arial"/>
                <w:sz w:val="24"/>
                <w:szCs w:val="24"/>
              </w:rPr>
              <w:t>mes parents</w:t>
            </w:r>
            <w:r w:rsidRPr="00747A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87" w:type="dxa"/>
            <w:tcBorders>
              <w:bottom w:val="single" w:sz="4" w:space="0" w:color="auto"/>
            </w:tcBorders>
          </w:tcPr>
          <w:p w:rsidR="00747A31" w:rsidRPr="00747A31" w:rsidRDefault="00747A31" w:rsidP="00F03AE5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747A31">
              <w:rPr>
                <w:rFonts w:ascii="Arial" w:hAnsi="Arial" w:cs="Arial"/>
              </w:rPr>
              <w:t xml:space="preserve">le </w:t>
            </w:r>
            <w:r>
              <w:rPr>
                <w:rFonts w:ascii="Arial" w:hAnsi="Arial" w:cs="Arial"/>
              </w:rPr>
              <w:t xml:space="preserve">méchant </w:t>
            </w:r>
            <w:r w:rsidRPr="00747A31">
              <w:rPr>
                <w:rFonts w:ascii="Arial" w:hAnsi="Arial" w:cs="Arial"/>
              </w:rPr>
              <w:t>sorcier</w:t>
            </w:r>
          </w:p>
          <w:p w:rsidR="00747A31" w:rsidRPr="00747A31" w:rsidRDefault="00747A31" w:rsidP="00F03AE5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747A31">
              <w:rPr>
                <w:rFonts w:ascii="Arial" w:hAnsi="Arial" w:cs="Arial"/>
              </w:rPr>
              <w:t>la</w:t>
            </w:r>
            <w:r>
              <w:rPr>
                <w:rFonts w:ascii="Arial" w:hAnsi="Arial" w:cs="Arial"/>
              </w:rPr>
              <w:t xml:space="preserve"> méchante</w:t>
            </w:r>
            <w:r w:rsidRPr="00747A31">
              <w:rPr>
                <w:rFonts w:ascii="Arial" w:hAnsi="Arial" w:cs="Arial"/>
              </w:rPr>
              <w:t xml:space="preserve"> sorcière </w:t>
            </w:r>
          </w:p>
          <w:p w:rsidR="00747A31" w:rsidRPr="00747A31" w:rsidRDefault="00747A31" w:rsidP="00F03AE5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747A31">
              <w:rPr>
                <w:rFonts w:ascii="Arial" w:hAnsi="Arial" w:cs="Arial"/>
              </w:rPr>
              <w:t>les plantes</w:t>
            </w:r>
            <w:r>
              <w:rPr>
                <w:rFonts w:ascii="Arial" w:hAnsi="Arial" w:cs="Arial"/>
              </w:rPr>
              <w:t xml:space="preserve"> vertes</w:t>
            </w:r>
          </w:p>
          <w:p w:rsidR="00747A31" w:rsidRPr="00747A31" w:rsidRDefault="00747A31" w:rsidP="00F03A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7A31">
              <w:rPr>
                <w:rFonts w:ascii="Arial" w:hAnsi="Arial" w:cs="Arial"/>
                <w:sz w:val="24"/>
                <w:szCs w:val="24"/>
              </w:rPr>
              <w:t>les pots de fleurs</w:t>
            </w:r>
            <w:r w:rsidRPr="00747A31">
              <w:rPr>
                <w:sz w:val="24"/>
                <w:szCs w:val="24"/>
              </w:rPr>
              <w:t xml:space="preserve"> </w:t>
            </w:r>
          </w:p>
        </w:tc>
      </w:tr>
      <w:tr w:rsidR="00747A31" w:rsidTr="00F03AE5">
        <w:tc>
          <w:tcPr>
            <w:tcW w:w="3787" w:type="dxa"/>
            <w:tcBorders>
              <w:left w:val="nil"/>
              <w:right w:val="nil"/>
            </w:tcBorders>
          </w:tcPr>
          <w:p w:rsidR="00747A31" w:rsidRPr="00747A31" w:rsidRDefault="00747A31" w:rsidP="00F03AE5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7" w:type="dxa"/>
            <w:tcBorders>
              <w:left w:val="nil"/>
              <w:right w:val="nil"/>
            </w:tcBorders>
          </w:tcPr>
          <w:p w:rsidR="00747A31" w:rsidRPr="00747A31" w:rsidRDefault="00747A31" w:rsidP="00F03AE5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7A31" w:rsidTr="00F03AE5">
        <w:tc>
          <w:tcPr>
            <w:tcW w:w="3787" w:type="dxa"/>
          </w:tcPr>
          <w:p w:rsidR="00747A31" w:rsidRPr="00747A31" w:rsidRDefault="00747A31" w:rsidP="00F03A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7A31">
              <w:rPr>
                <w:rFonts w:ascii="Arial" w:hAnsi="Arial" w:cs="Arial"/>
                <w:sz w:val="24"/>
                <w:szCs w:val="24"/>
              </w:rPr>
              <w:t>ils</w:t>
            </w:r>
          </w:p>
        </w:tc>
        <w:tc>
          <w:tcPr>
            <w:tcW w:w="3787" w:type="dxa"/>
          </w:tcPr>
          <w:p w:rsidR="00747A31" w:rsidRPr="00747A31" w:rsidRDefault="00747A31" w:rsidP="00F03A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7A31">
              <w:rPr>
                <w:rFonts w:ascii="Arial" w:hAnsi="Arial" w:cs="Arial"/>
                <w:sz w:val="24"/>
                <w:szCs w:val="24"/>
              </w:rPr>
              <w:t>elles</w:t>
            </w:r>
          </w:p>
        </w:tc>
      </w:tr>
      <w:tr w:rsidR="00747A31" w:rsidTr="00F03AE5">
        <w:tc>
          <w:tcPr>
            <w:tcW w:w="3787" w:type="dxa"/>
          </w:tcPr>
          <w:p w:rsidR="00747A31" w:rsidRPr="00747A31" w:rsidRDefault="00747A31" w:rsidP="00F03AE5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747A31">
              <w:rPr>
                <w:rFonts w:ascii="Arial" w:hAnsi="Arial" w:cs="Arial"/>
              </w:rPr>
              <w:t xml:space="preserve">les chapeaux </w:t>
            </w:r>
            <w:r>
              <w:rPr>
                <w:rFonts w:ascii="Arial" w:hAnsi="Arial" w:cs="Arial"/>
              </w:rPr>
              <w:t>pointus</w:t>
            </w:r>
          </w:p>
          <w:p w:rsidR="00747A31" w:rsidRPr="00747A31" w:rsidRDefault="00747A31" w:rsidP="00F03AE5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747A31">
              <w:rPr>
                <w:rFonts w:ascii="Arial" w:hAnsi="Arial" w:cs="Arial"/>
              </w:rPr>
              <w:t xml:space="preserve">la jupe </w:t>
            </w:r>
            <w:r>
              <w:rPr>
                <w:rFonts w:ascii="Arial" w:hAnsi="Arial" w:cs="Arial"/>
              </w:rPr>
              <w:t>longue</w:t>
            </w:r>
          </w:p>
          <w:p w:rsidR="00747A31" w:rsidRPr="00747A31" w:rsidRDefault="00747A31" w:rsidP="00F03AE5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747A31">
              <w:rPr>
                <w:rFonts w:ascii="Arial" w:hAnsi="Arial" w:cs="Arial"/>
              </w:rPr>
              <w:t xml:space="preserve">les chaussettes </w:t>
            </w:r>
            <w:r>
              <w:rPr>
                <w:rFonts w:ascii="Arial" w:hAnsi="Arial" w:cs="Arial"/>
              </w:rPr>
              <w:t>roses</w:t>
            </w:r>
          </w:p>
          <w:p w:rsidR="00747A31" w:rsidRPr="00747A31" w:rsidRDefault="00747A31" w:rsidP="00F03A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7A31">
              <w:rPr>
                <w:rFonts w:ascii="Arial" w:hAnsi="Arial" w:cs="Arial"/>
                <w:sz w:val="24"/>
                <w:szCs w:val="24"/>
              </w:rPr>
              <w:t xml:space="preserve">le pantalon </w:t>
            </w:r>
            <w:r>
              <w:rPr>
                <w:rFonts w:ascii="Arial" w:hAnsi="Arial" w:cs="Arial"/>
                <w:sz w:val="24"/>
                <w:szCs w:val="24"/>
              </w:rPr>
              <w:t>bleu</w:t>
            </w:r>
          </w:p>
        </w:tc>
        <w:tc>
          <w:tcPr>
            <w:tcW w:w="3787" w:type="dxa"/>
          </w:tcPr>
          <w:p w:rsidR="00747A31" w:rsidRPr="00747A31" w:rsidRDefault="00747A31" w:rsidP="00F03AE5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747A31">
              <w:rPr>
                <w:rFonts w:ascii="Arial" w:hAnsi="Arial" w:cs="Arial"/>
              </w:rPr>
              <w:t xml:space="preserve">les </w:t>
            </w:r>
            <w:r>
              <w:rPr>
                <w:rFonts w:ascii="Arial" w:hAnsi="Arial" w:cs="Arial"/>
              </w:rPr>
              <w:t xml:space="preserve">gentils </w:t>
            </w:r>
            <w:r w:rsidRPr="00747A31">
              <w:rPr>
                <w:rFonts w:ascii="Arial" w:hAnsi="Arial" w:cs="Arial"/>
              </w:rPr>
              <w:t xml:space="preserve">chats </w:t>
            </w:r>
          </w:p>
          <w:p w:rsidR="00747A31" w:rsidRPr="00747A31" w:rsidRDefault="00747A31" w:rsidP="00F03AE5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747A31">
              <w:rPr>
                <w:rFonts w:ascii="Arial" w:hAnsi="Arial" w:cs="Arial"/>
              </w:rPr>
              <w:t xml:space="preserve">la souris </w:t>
            </w:r>
            <w:r>
              <w:rPr>
                <w:rFonts w:ascii="Arial" w:hAnsi="Arial" w:cs="Arial"/>
              </w:rPr>
              <w:t>blanche</w:t>
            </w:r>
          </w:p>
          <w:p w:rsidR="00747A31" w:rsidRPr="00747A31" w:rsidRDefault="00747A31" w:rsidP="00F03AE5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747A31">
              <w:rPr>
                <w:rFonts w:ascii="Arial" w:hAnsi="Arial" w:cs="Arial"/>
              </w:rPr>
              <w:t xml:space="preserve">les </w:t>
            </w:r>
            <w:r>
              <w:rPr>
                <w:rFonts w:ascii="Arial" w:hAnsi="Arial" w:cs="Arial"/>
              </w:rPr>
              <w:t xml:space="preserve">belles </w:t>
            </w:r>
            <w:r w:rsidRPr="00747A31">
              <w:rPr>
                <w:rFonts w:ascii="Arial" w:hAnsi="Arial" w:cs="Arial"/>
              </w:rPr>
              <w:t xml:space="preserve">coccinelles </w:t>
            </w:r>
          </w:p>
          <w:p w:rsidR="00747A31" w:rsidRPr="00747A31" w:rsidRDefault="00747A31" w:rsidP="00F03A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 petit </w:t>
            </w:r>
            <w:r w:rsidRPr="00747A31">
              <w:rPr>
                <w:rFonts w:ascii="Arial" w:hAnsi="Arial" w:cs="Arial"/>
                <w:sz w:val="24"/>
                <w:szCs w:val="24"/>
              </w:rPr>
              <w:t>écureuil</w:t>
            </w:r>
            <w:r w:rsidRPr="00747A31">
              <w:rPr>
                <w:sz w:val="24"/>
                <w:szCs w:val="24"/>
              </w:rPr>
              <w:t xml:space="preserve"> </w:t>
            </w:r>
          </w:p>
        </w:tc>
      </w:tr>
    </w:tbl>
    <w:p w:rsidR="00816BA6" w:rsidRDefault="00747A31" w:rsidP="00572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u w:val="single"/>
        </w:rPr>
      </w:pPr>
      <w:r>
        <w:rPr>
          <w:i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8C85CA7" wp14:editId="79973A72">
                <wp:simplePos x="0" y="0"/>
                <wp:positionH relativeFrom="column">
                  <wp:posOffset>-106680</wp:posOffset>
                </wp:positionH>
                <wp:positionV relativeFrom="paragraph">
                  <wp:posOffset>264795</wp:posOffset>
                </wp:positionV>
                <wp:extent cx="5010150" cy="2466975"/>
                <wp:effectExtent l="0" t="0" r="19050" b="28575"/>
                <wp:wrapNone/>
                <wp:docPr id="20" name="Rectangle à coins arrondi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2466975"/>
                        </a:xfrm>
                        <a:prstGeom prst="roundRect">
                          <a:avLst>
                            <a:gd name="adj" fmla="val 52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6B150E" id="Rectangle à coins arrondis 20" o:spid="_x0000_s1026" style="position:absolute;margin-left:-8.4pt;margin-top:20.85pt;width:394.5pt;height:194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" filled="f">
                <v:stroke dashstyle="dashDot"/>
              </v:roundrect>
            </w:pict>
          </mc:Fallback>
        </mc:AlternateContent>
      </w:r>
    </w:p>
    <w:p w:rsidR="00816BA6" w:rsidRDefault="00747A31" w:rsidP="00572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Tahoma" w:hAnsi="Tahoma" w:cs="Tahoma"/>
          <w:b/>
          <w:bCs/>
          <w:color w:val="000000"/>
        </w:rPr>
        <w:sym w:font="Wingdings" w:char="F08E"/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747A31">
        <w:rPr>
          <w:rFonts w:ascii="Arial" w:hAnsi="Arial" w:cs="Arial"/>
          <w:b/>
          <w:bCs/>
          <w:sz w:val="24"/>
          <w:szCs w:val="24"/>
        </w:rPr>
        <w:t>Récris les phrases en remplaçant les groupes de mots en gras par un pronom</w:t>
      </w:r>
      <w:r w:rsidRPr="00415197">
        <w:rPr>
          <w:b/>
          <w:bCs/>
        </w:rPr>
        <w:t>.</w:t>
      </w:r>
    </w:p>
    <w:p w:rsidR="0057209C" w:rsidRPr="00415197" w:rsidRDefault="0057209C" w:rsidP="00747A31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eastAsia="fr-FR"/>
        </w:rPr>
      </w:pPr>
      <w:r w:rsidRPr="00747A31">
        <w:rPr>
          <w:rFonts w:ascii="Arial" w:hAnsi="Arial" w:cs="Arial"/>
          <w:sz w:val="24"/>
          <w:szCs w:val="24"/>
          <w:u w:val="single"/>
        </w:rPr>
        <w:t xml:space="preserve">Le </w:t>
      </w:r>
      <w:r w:rsidRPr="00747A31">
        <w:rPr>
          <w:rFonts w:ascii="Arial" w:hAnsi="Arial" w:cs="Arial"/>
          <w:sz w:val="24"/>
          <w:szCs w:val="24"/>
          <w:u w:val="single"/>
        </w:rPr>
        <w:t>dinosaure</w:t>
      </w:r>
      <w:r w:rsidRPr="00747A31">
        <w:rPr>
          <w:rFonts w:ascii="Arial" w:hAnsi="Arial" w:cs="Arial"/>
          <w:sz w:val="24"/>
          <w:szCs w:val="24"/>
        </w:rPr>
        <w:t xml:space="preserve"> mange de l’herbe</w:t>
      </w:r>
      <w:r w:rsidRPr="00747A31">
        <w:rPr>
          <w:rFonts w:ascii="Arial" w:hAnsi="Arial" w:cs="Arial"/>
          <w:sz w:val="24"/>
          <w:szCs w:val="24"/>
        </w:rPr>
        <w:t>.</w:t>
      </w:r>
      <w:r>
        <w:t xml:space="preserve"> </w:t>
      </w:r>
      <w:r w:rsidRPr="0074542E">
        <w:rPr>
          <w:iCs/>
          <w:sz w:val="32"/>
          <w:szCs w:val="32"/>
        </w:rPr>
        <w:sym w:font="Wingdings 3" w:char="F039"/>
      </w:r>
      <w:r>
        <w:rPr>
          <w:rFonts w:ascii="Arial" w:hAnsi="Arial" w:cs="Arial"/>
          <w:iCs/>
          <w:color w:val="000000"/>
          <w:sz w:val="24"/>
          <w:szCs w:val="24"/>
          <w:lang w:eastAsia="fr-FR"/>
        </w:rPr>
        <w:t>……………………………………………………………………………</w:t>
      </w:r>
      <w:r w:rsidR="00747A31">
        <w:rPr>
          <w:rFonts w:ascii="Arial" w:hAnsi="Arial" w:cs="Arial"/>
          <w:iCs/>
          <w:lang w:eastAsia="fr-FR"/>
        </w:rPr>
        <w:t>….</w:t>
      </w:r>
    </w:p>
    <w:p w:rsidR="0057209C" w:rsidRPr="00415197" w:rsidRDefault="0057209C" w:rsidP="00747A31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eastAsia="fr-FR"/>
        </w:rPr>
      </w:pPr>
      <w:r w:rsidRPr="00747A31">
        <w:rPr>
          <w:rFonts w:ascii="Arial" w:hAnsi="Arial" w:cs="Arial"/>
          <w:sz w:val="24"/>
          <w:szCs w:val="24"/>
          <w:u w:val="single"/>
        </w:rPr>
        <w:t>Les deux sorcières</w:t>
      </w:r>
      <w:r w:rsidRPr="00747A31">
        <w:rPr>
          <w:rFonts w:ascii="Arial" w:hAnsi="Arial" w:cs="Arial"/>
          <w:sz w:val="24"/>
          <w:szCs w:val="24"/>
        </w:rPr>
        <w:t xml:space="preserve"> s’envolent sur leur balai.</w:t>
      </w:r>
      <w:r w:rsidRPr="0057209C">
        <w:rPr>
          <w:rFonts w:ascii="Arial" w:hAnsi="Arial" w:cs="Arial"/>
          <w:sz w:val="24"/>
          <w:szCs w:val="24"/>
        </w:rPr>
        <w:t xml:space="preserve"> </w:t>
      </w:r>
      <w:r w:rsidRPr="0074542E">
        <w:rPr>
          <w:iCs/>
          <w:sz w:val="32"/>
          <w:szCs w:val="32"/>
        </w:rPr>
        <w:sym w:font="Wingdings 3" w:char="F039"/>
      </w:r>
      <w:r>
        <w:rPr>
          <w:rFonts w:ascii="Arial" w:hAnsi="Arial" w:cs="Arial"/>
          <w:iCs/>
          <w:color w:val="000000"/>
          <w:sz w:val="24"/>
          <w:szCs w:val="24"/>
          <w:lang w:eastAsia="fr-FR"/>
        </w:rPr>
        <w:t>……………………………………………………………………………</w:t>
      </w:r>
      <w:r w:rsidR="00747A31">
        <w:rPr>
          <w:rFonts w:ascii="Arial" w:hAnsi="Arial" w:cs="Arial"/>
          <w:iCs/>
          <w:lang w:eastAsia="fr-FR"/>
        </w:rPr>
        <w:t>….</w:t>
      </w:r>
    </w:p>
    <w:p w:rsidR="0057209C" w:rsidRPr="00415197" w:rsidRDefault="0057209C" w:rsidP="00747A31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eastAsia="fr-FR"/>
        </w:rPr>
      </w:pPr>
      <w:r w:rsidRPr="00747A31">
        <w:rPr>
          <w:rFonts w:ascii="Arial" w:hAnsi="Arial" w:cs="Arial"/>
          <w:sz w:val="24"/>
          <w:szCs w:val="24"/>
          <w:u w:val="single"/>
        </w:rPr>
        <w:t>La sauce</w:t>
      </w:r>
      <w:r w:rsidRPr="00747A31">
        <w:rPr>
          <w:rFonts w:ascii="Arial" w:hAnsi="Arial" w:cs="Arial"/>
          <w:sz w:val="24"/>
          <w:szCs w:val="24"/>
        </w:rPr>
        <w:t xml:space="preserve"> est prête !</w:t>
      </w:r>
      <w:r w:rsidRPr="0057209C">
        <w:rPr>
          <w:rFonts w:ascii="Arial" w:hAnsi="Arial" w:cs="Arial"/>
          <w:sz w:val="24"/>
          <w:szCs w:val="24"/>
        </w:rPr>
        <w:t xml:space="preserve"> </w:t>
      </w:r>
      <w:r w:rsidRPr="0074542E">
        <w:rPr>
          <w:iCs/>
          <w:sz w:val="32"/>
          <w:szCs w:val="32"/>
        </w:rPr>
        <w:sym w:font="Wingdings 3" w:char="F039"/>
      </w:r>
      <w:r>
        <w:rPr>
          <w:rFonts w:ascii="Arial" w:hAnsi="Arial" w:cs="Arial"/>
          <w:iCs/>
          <w:color w:val="000000"/>
          <w:sz w:val="24"/>
          <w:szCs w:val="24"/>
          <w:lang w:eastAsia="fr-FR"/>
        </w:rPr>
        <w:t>……………………………………………………………………………</w:t>
      </w:r>
      <w:r w:rsidR="00747A31">
        <w:rPr>
          <w:rFonts w:ascii="Arial" w:hAnsi="Arial" w:cs="Arial"/>
          <w:iCs/>
          <w:lang w:eastAsia="fr-FR"/>
        </w:rPr>
        <w:t>….</w:t>
      </w:r>
    </w:p>
    <w:p w:rsidR="0057209C" w:rsidRPr="00747A31" w:rsidRDefault="0057209C" w:rsidP="00747A31">
      <w:pPr>
        <w:autoSpaceDE w:val="0"/>
        <w:autoSpaceDN w:val="0"/>
        <w:adjustRightInd w:val="0"/>
        <w:spacing w:after="0"/>
        <w:rPr>
          <w:rFonts w:ascii="Arial" w:hAnsi="Arial" w:cs="Arial"/>
          <w:iCs/>
          <w:color w:val="000000"/>
          <w:sz w:val="24"/>
          <w:szCs w:val="24"/>
          <w:lang w:eastAsia="fr-FR"/>
        </w:rPr>
      </w:pPr>
      <w:r w:rsidRPr="00747A31">
        <w:rPr>
          <w:rFonts w:ascii="Arial" w:hAnsi="Arial" w:cs="Arial"/>
          <w:bCs/>
          <w:iCs/>
          <w:color w:val="000000"/>
          <w:sz w:val="24"/>
          <w:szCs w:val="24"/>
          <w:u w:val="single"/>
          <w:lang w:eastAsia="fr-FR"/>
        </w:rPr>
        <w:t>Les pirates</w:t>
      </w:r>
      <w:r w:rsidRPr="00747A31">
        <w:rPr>
          <w:rFonts w:ascii="Arial" w:hAnsi="Arial" w:cs="Arial"/>
          <w:bCs/>
          <w:iCs/>
          <w:color w:val="000000"/>
          <w:sz w:val="24"/>
          <w:szCs w:val="24"/>
          <w:lang w:eastAsia="fr-FR"/>
        </w:rPr>
        <w:t xml:space="preserve"> attaquent le bateau.</w:t>
      </w:r>
    </w:p>
    <w:p w:rsidR="00396270" w:rsidRPr="009D6E50" w:rsidRDefault="0057209C" w:rsidP="00747A31">
      <w:pPr>
        <w:pStyle w:val="Default"/>
        <w:spacing w:line="276" w:lineRule="auto"/>
        <w:rPr>
          <w:b/>
          <w:bCs/>
          <w:sz w:val="12"/>
          <w:szCs w:val="12"/>
        </w:rPr>
      </w:pPr>
      <w:r w:rsidRPr="0074542E">
        <w:rPr>
          <w:iCs/>
          <w:sz w:val="32"/>
          <w:szCs w:val="32"/>
        </w:rPr>
        <w:sym w:font="Wingdings 3" w:char="F039"/>
      </w:r>
      <w:r>
        <w:rPr>
          <w:rFonts w:ascii="Arial" w:hAnsi="Arial" w:cs="Arial"/>
          <w:iCs/>
          <w:lang w:eastAsia="fr-FR"/>
        </w:rPr>
        <w:t>…………………………</w:t>
      </w:r>
      <w:r w:rsidR="00747A31">
        <w:rPr>
          <w:rFonts w:ascii="Arial" w:hAnsi="Arial" w:cs="Arial"/>
          <w:iCs/>
          <w:lang w:eastAsia="fr-FR"/>
        </w:rPr>
        <w:t>…………………………………………………….</w:t>
      </w:r>
    </w:p>
    <w:p w:rsidR="0027582C" w:rsidRDefault="0027582C"/>
    <w:sectPr w:rsidR="0027582C" w:rsidSect="00AE06A1">
      <w:pgSz w:w="16838" w:h="11906" w:orient="landscape"/>
      <w:pgMar w:top="426" w:right="536" w:bottom="284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riture"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82C"/>
    <w:rsid w:val="0027582C"/>
    <w:rsid w:val="00396270"/>
    <w:rsid w:val="00483305"/>
    <w:rsid w:val="0055282E"/>
    <w:rsid w:val="0057209C"/>
    <w:rsid w:val="00696E17"/>
    <w:rsid w:val="00702FD5"/>
    <w:rsid w:val="00747A31"/>
    <w:rsid w:val="00816BA6"/>
    <w:rsid w:val="00AE06A1"/>
    <w:rsid w:val="00E347B7"/>
    <w:rsid w:val="00FF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6CF7A-DEA2-4F9B-9889-CD84F0FE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8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7582C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customStyle="1" w:styleId="Transposition">
    <w:name w:val="Transposition"/>
    <w:basedOn w:val="Normal"/>
    <w:rsid w:val="00FF6ECB"/>
    <w:pPr>
      <w:spacing w:after="120" w:line="192" w:lineRule="auto"/>
      <w:jc w:val="both"/>
    </w:pPr>
    <w:rPr>
      <w:rFonts w:ascii="Ecriture" w:eastAsia="Times New Roman" w:hAnsi="Ecriture"/>
      <w:color w:val="000000"/>
      <w:kern w:val="28"/>
      <w:sz w:val="44"/>
      <w:szCs w:val="41"/>
      <w:lang w:eastAsia="fr-FR"/>
    </w:rPr>
  </w:style>
  <w:style w:type="table" w:styleId="Grilledutableau">
    <w:name w:val="Table Grid"/>
    <w:basedOn w:val="TableauNormal"/>
    <w:uiPriority w:val="39"/>
    <w:rsid w:val="00572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gaelle audureau</dc:creator>
  <cp:keywords/>
  <dc:description/>
  <cp:lastModifiedBy>gaelle audureau</cp:lastModifiedBy>
  <cp:revision>2</cp:revision>
  <dcterms:created xsi:type="dcterms:W3CDTF">2016-10-12T14:51:00Z</dcterms:created>
  <dcterms:modified xsi:type="dcterms:W3CDTF">2016-10-12T14:51:00Z</dcterms:modified>
</cp:coreProperties>
</file>