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F1" w:rsidRDefault="001127F1" w:rsidP="001127F1">
      <w:pPr>
        <w:pStyle w:val="NormalWeb"/>
        <w:shd w:val="clear" w:color="auto" w:fill="FFFFFF"/>
        <w:bidi/>
        <w:jc w:val="center"/>
        <w:rPr>
          <w:rFonts w:ascii="Tahoma" w:hAnsi="Tahoma" w:cs="Tahoma"/>
          <w:color w:val="FFC000"/>
          <w:sz w:val="27"/>
          <w:szCs w:val="27"/>
        </w:rPr>
      </w:pPr>
      <w:r>
        <w:rPr>
          <w:rStyle w:val="lev"/>
          <w:rFonts w:ascii="Tahoma" w:hAnsi="Tahoma" w:cs="Tahoma"/>
          <w:color w:val="FF0000"/>
          <w:sz w:val="27"/>
          <w:szCs w:val="27"/>
          <w:rtl/>
        </w:rPr>
        <w:t>بسم الله الرحمن الرحيم</w:t>
      </w:r>
    </w:p>
    <w:p w:rsidR="001127F1" w:rsidRDefault="001127F1" w:rsidP="001127F1">
      <w:pPr>
        <w:pStyle w:val="NormalWeb"/>
        <w:shd w:val="clear" w:color="auto" w:fill="FFFFFF"/>
        <w:bidi/>
        <w:jc w:val="center"/>
        <w:rPr>
          <w:rFonts w:ascii="Tahoma" w:hAnsi="Tahoma" w:cs="Tahoma"/>
          <w:color w:val="FFC000"/>
          <w:sz w:val="27"/>
          <w:szCs w:val="27"/>
          <w:rtl/>
        </w:rPr>
      </w:pPr>
      <w:r>
        <w:rPr>
          <w:rFonts w:ascii="Tahoma" w:hAnsi="Tahoma" w:cs="Tahoma"/>
          <w:color w:val="FFC000"/>
          <w:sz w:val="27"/>
          <w:szCs w:val="27"/>
          <w:rtl/>
        </w:rPr>
        <w:t> </w:t>
      </w:r>
    </w:p>
    <w:p w:rsidR="001127F1" w:rsidRDefault="001127F1" w:rsidP="001127F1">
      <w:pPr>
        <w:pStyle w:val="NormalWeb"/>
        <w:shd w:val="clear" w:color="auto" w:fill="FFFFFF"/>
        <w:bidi/>
        <w:rPr>
          <w:rFonts w:ascii="Tahoma" w:hAnsi="Tahoma" w:cs="Tahoma"/>
          <w:color w:val="FFC000"/>
          <w:sz w:val="27"/>
          <w:szCs w:val="27"/>
          <w:rtl/>
        </w:rPr>
      </w:pPr>
      <w:r>
        <w:rPr>
          <w:rFonts w:ascii="Arial" w:hAnsi="Arial" w:cs="Arial"/>
          <w:color w:val="FFC000"/>
          <w:sz w:val="36"/>
          <w:szCs w:val="36"/>
          <w:rtl/>
        </w:rPr>
        <w:t xml:space="preserve">س1: </w:t>
      </w:r>
      <w:proofErr w:type="gramStart"/>
      <w:r>
        <w:rPr>
          <w:rFonts w:ascii="Arial" w:hAnsi="Arial" w:cs="Arial"/>
          <w:color w:val="FFC000"/>
          <w:sz w:val="36"/>
          <w:szCs w:val="36"/>
          <w:rtl/>
        </w:rPr>
        <w:t>ماذا</w:t>
      </w:r>
      <w:proofErr w:type="gramEnd"/>
      <w:r>
        <w:rPr>
          <w:rFonts w:ascii="Arial" w:hAnsi="Arial" w:cs="Arial"/>
          <w:color w:val="FFC000"/>
          <w:sz w:val="36"/>
          <w:szCs w:val="36"/>
          <w:rtl/>
        </w:rPr>
        <w:t xml:space="preserve"> تقول في رجل مسلم عاقل بالغ غير جاهل أهديت له ميتة فأكل منها وهو غير جائع ولا</w:t>
      </w:r>
      <w:r>
        <w:rPr>
          <w:rFonts w:ascii="Arial" w:hAnsi="Arial" w:cs="Arial"/>
          <w:color w:val="FFC000"/>
          <w:sz w:val="36"/>
          <w:szCs w:val="36"/>
          <w:rtl/>
        </w:rPr>
        <w:br/>
        <w:t xml:space="preserve">مضطر وكان في ذلك غير آثم ؟ . </w:t>
      </w:r>
      <w:r>
        <w:rPr>
          <w:rFonts w:ascii="Arial" w:hAnsi="Arial" w:cs="Arial"/>
          <w:color w:val="FFFFFF"/>
          <w:sz w:val="36"/>
          <w:szCs w:val="36"/>
          <w:rtl/>
        </w:rPr>
        <w:br/>
        <w:t xml:space="preserve">ج1: أُهديت له سمكة وقد قال صلى الله عليه وسلم عن البحر: 'هو الطهور ماؤه الحل ميتته </w:t>
      </w:r>
      <w:proofErr w:type="gramStart"/>
      <w:r>
        <w:rPr>
          <w:rFonts w:ascii="Arial" w:hAnsi="Arial" w:cs="Arial"/>
          <w:color w:val="FFFFFF"/>
          <w:sz w:val="36"/>
          <w:szCs w:val="36"/>
          <w:rtl/>
        </w:rPr>
        <w:t>' .</w:t>
      </w:r>
      <w:proofErr w:type="gramEnd"/>
      <w:r>
        <w:rPr>
          <w:rFonts w:ascii="Arial" w:hAnsi="Arial" w:cs="Arial"/>
          <w:color w:val="FFFFFF"/>
          <w:sz w:val="36"/>
          <w:szCs w:val="36"/>
          <w:rtl/>
        </w:rPr>
        <w:t xml:space="preserve"> </w:t>
      </w:r>
      <w:r>
        <w:rPr>
          <w:rFonts w:ascii="Arial" w:hAnsi="Arial" w:cs="Arial"/>
          <w:color w:val="FFFFFF"/>
          <w:sz w:val="36"/>
          <w:szCs w:val="36"/>
          <w:rtl/>
        </w:rPr>
        <w:br/>
      </w:r>
      <w:r>
        <w:rPr>
          <w:rFonts w:ascii="Arial" w:hAnsi="Arial" w:cs="Arial"/>
          <w:color w:val="FFC000"/>
          <w:sz w:val="36"/>
          <w:szCs w:val="36"/>
          <w:rtl/>
        </w:rPr>
        <w:br/>
      </w:r>
      <w:proofErr w:type="gramStart"/>
      <w:r>
        <w:rPr>
          <w:rFonts w:ascii="Arial" w:hAnsi="Arial" w:cs="Arial"/>
          <w:color w:val="FFC000"/>
          <w:sz w:val="36"/>
          <w:szCs w:val="36"/>
          <w:rtl/>
        </w:rPr>
        <w:t>-------</w:t>
      </w:r>
      <w:proofErr w:type="gramEnd"/>
      <w:r>
        <w:rPr>
          <w:rFonts w:ascii="Arial" w:hAnsi="Arial" w:cs="Arial"/>
          <w:color w:val="FFC000"/>
          <w:sz w:val="36"/>
          <w:szCs w:val="36"/>
          <w:rtl/>
        </w:rPr>
        <w:t xml:space="preserve">----- --------- --------- --------- --------- --------- --------- --------- ---- </w:t>
      </w:r>
      <w:r>
        <w:rPr>
          <w:rFonts w:ascii="Arial" w:hAnsi="Arial" w:cs="Arial"/>
          <w:color w:val="FFC000"/>
          <w:sz w:val="36"/>
          <w:szCs w:val="36"/>
          <w:rtl/>
        </w:rPr>
        <w:br/>
      </w:r>
      <w:r>
        <w:rPr>
          <w:rFonts w:ascii="Arial" w:hAnsi="Arial" w:cs="Arial"/>
          <w:color w:val="FFC000"/>
          <w:sz w:val="36"/>
          <w:szCs w:val="36"/>
          <w:rtl/>
        </w:rPr>
        <w:br/>
        <w:t xml:space="preserve">س2: ما تقول في عبادة إذا فعلتها في وقت لم يفعلها في الوقت نفسه أحد على وجه الأرض غيرك, فإذا انتهيت من فعلها صح أن يفعلها شخص آخر بعدك, فإذا فعلها هو أيضاً لم يفعلها أحد غيره على وجه الأرض حتى ينتهي منها .. وهكذا . </w:t>
      </w:r>
      <w:r>
        <w:rPr>
          <w:rFonts w:ascii="Arial" w:hAnsi="Arial" w:cs="Arial"/>
          <w:color w:val="FFFFFF"/>
          <w:sz w:val="36"/>
          <w:szCs w:val="36"/>
          <w:rtl/>
        </w:rPr>
        <w:br/>
        <w:t xml:space="preserve">ج2: هي عبادة تقبيل الحجر الأسود.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س3: ما تقول في شيء يجوز إهداؤه ولا يجوز بيعه؟ </w:t>
      </w:r>
      <w:r>
        <w:rPr>
          <w:rFonts w:ascii="Arial" w:hAnsi="Arial" w:cs="Arial"/>
          <w:color w:val="FFFFFF"/>
          <w:sz w:val="36"/>
          <w:szCs w:val="36"/>
          <w:rtl/>
        </w:rPr>
        <w:br/>
        <w:t xml:space="preserve">ج3: هو لحم الأضحية فإنها يُهدى منها إلى الإخوان والأصدقاء ويتصدق </w:t>
      </w:r>
      <w:proofErr w:type="spellStart"/>
      <w:r>
        <w:rPr>
          <w:rFonts w:ascii="Arial" w:hAnsi="Arial" w:cs="Arial"/>
          <w:color w:val="FFFFFF"/>
          <w:sz w:val="36"/>
          <w:szCs w:val="36"/>
          <w:rtl/>
        </w:rPr>
        <w:t>ببعضها</w:t>
      </w:r>
      <w:proofErr w:type="spellEnd"/>
      <w:r>
        <w:rPr>
          <w:rFonts w:ascii="Arial" w:hAnsi="Arial" w:cs="Arial"/>
          <w:color w:val="FFFFFF"/>
          <w:sz w:val="36"/>
          <w:szCs w:val="36"/>
          <w:rtl/>
        </w:rPr>
        <w:t xml:space="preserve"> على الفقراء ولا يجوز أن يباع منها شيئاً بل ولا يعطى للذابح شيء من لحمها كأجرة للذبح إلا أن تكون هدية مجردة.</w:t>
      </w:r>
      <w:r>
        <w:rPr>
          <w:rFonts w:ascii="Arial" w:hAnsi="Arial" w:cs="Arial"/>
          <w:color w:val="FFFFFF"/>
          <w:sz w:val="36"/>
          <w:szCs w:val="36"/>
          <w:rtl/>
        </w:rPr>
        <w:br/>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س4: ما تقول في رجل مسلم قادر بالغ عاقل صلى ولم يسجد في صلاته سجدة واحدة متعمداً وصحت صلاته ولم تأمره بالإعادة ؟ </w:t>
      </w:r>
      <w:r>
        <w:rPr>
          <w:rFonts w:ascii="Arial" w:hAnsi="Arial" w:cs="Arial"/>
          <w:color w:val="FFFFFF"/>
          <w:sz w:val="36"/>
          <w:szCs w:val="36"/>
          <w:rtl/>
        </w:rPr>
        <w:br/>
        <w:t xml:space="preserve">ج4: هذا رجل يصلي على </w:t>
      </w:r>
      <w:proofErr w:type="gramStart"/>
      <w:r>
        <w:rPr>
          <w:rFonts w:ascii="Arial" w:hAnsi="Arial" w:cs="Arial"/>
          <w:color w:val="FFFFFF"/>
          <w:sz w:val="36"/>
          <w:szCs w:val="36"/>
          <w:rtl/>
        </w:rPr>
        <w:t>الجنازة ,</w:t>
      </w:r>
      <w:proofErr w:type="gramEnd"/>
      <w:r>
        <w:rPr>
          <w:rFonts w:ascii="Arial" w:hAnsi="Arial" w:cs="Arial"/>
          <w:color w:val="FFFFFF"/>
          <w:sz w:val="36"/>
          <w:szCs w:val="36"/>
          <w:rtl/>
        </w:rPr>
        <w:t xml:space="preserve"> وصلاة الجنازة ليس فيها ركوع ولا سجود. </w:t>
      </w:r>
      <w:r>
        <w:rPr>
          <w:rFonts w:ascii="Arial" w:hAnsi="Arial" w:cs="Arial"/>
          <w:color w:val="FFFFFF"/>
          <w:sz w:val="36"/>
          <w:szCs w:val="36"/>
          <w:rtl/>
        </w:rPr>
        <w:br/>
      </w:r>
      <w:r>
        <w:rPr>
          <w:rFonts w:ascii="Arial" w:hAnsi="Arial" w:cs="Arial"/>
          <w:color w:val="FFC000"/>
          <w:sz w:val="36"/>
          <w:szCs w:val="36"/>
          <w:rtl/>
        </w:rPr>
        <w:br/>
      </w:r>
      <w:r>
        <w:rPr>
          <w:rFonts w:ascii="Arial" w:hAnsi="Arial" w:cs="Arial"/>
          <w:color w:val="FFC000"/>
          <w:sz w:val="36"/>
          <w:szCs w:val="36"/>
          <w:rtl/>
        </w:rPr>
        <w:lastRenderedPageBreak/>
        <w:t xml:space="preserve">------------ --------- --------- --------- --------- --------- --------- --------- ----- </w:t>
      </w:r>
      <w:r>
        <w:rPr>
          <w:rFonts w:ascii="Arial" w:hAnsi="Arial" w:cs="Arial"/>
          <w:color w:val="FFC000"/>
          <w:sz w:val="36"/>
          <w:szCs w:val="36"/>
          <w:rtl/>
        </w:rPr>
        <w:br/>
      </w:r>
      <w:r>
        <w:rPr>
          <w:rFonts w:ascii="Arial" w:hAnsi="Arial" w:cs="Arial"/>
          <w:color w:val="FFC000"/>
          <w:sz w:val="36"/>
          <w:szCs w:val="36"/>
          <w:rtl/>
        </w:rPr>
        <w:br/>
        <w:t xml:space="preserve">س5: </w:t>
      </w:r>
      <w:proofErr w:type="gramStart"/>
      <w:r>
        <w:rPr>
          <w:rFonts w:ascii="Arial" w:hAnsi="Arial" w:cs="Arial"/>
          <w:color w:val="FFC000"/>
          <w:sz w:val="36"/>
          <w:szCs w:val="36"/>
          <w:rtl/>
        </w:rPr>
        <w:t>ما</w:t>
      </w:r>
      <w:proofErr w:type="gramEnd"/>
      <w:r>
        <w:rPr>
          <w:rFonts w:ascii="Arial" w:hAnsi="Arial" w:cs="Arial"/>
          <w:color w:val="FFC000"/>
          <w:sz w:val="36"/>
          <w:szCs w:val="36"/>
          <w:rtl/>
        </w:rPr>
        <w:t xml:space="preserve"> تقول في طائر من الطيور يصاد ثم يشوى وهو حي ويؤكل من غير ذبح ولا تزكية ولا حرج في ذلك ؟ </w:t>
      </w:r>
      <w:r>
        <w:rPr>
          <w:rFonts w:ascii="Arial" w:hAnsi="Arial" w:cs="Arial"/>
          <w:color w:val="FFFFFF"/>
          <w:sz w:val="36"/>
          <w:szCs w:val="36"/>
          <w:rtl/>
        </w:rPr>
        <w:br/>
        <w:t xml:space="preserve">ج5: </w:t>
      </w:r>
      <w:proofErr w:type="gramStart"/>
      <w:r>
        <w:rPr>
          <w:rFonts w:ascii="Arial" w:hAnsi="Arial" w:cs="Arial"/>
          <w:color w:val="FFFFFF"/>
          <w:sz w:val="36"/>
          <w:szCs w:val="36"/>
          <w:rtl/>
        </w:rPr>
        <w:t>هو</w:t>
      </w:r>
      <w:proofErr w:type="gramEnd"/>
      <w:r>
        <w:rPr>
          <w:rFonts w:ascii="Arial" w:hAnsi="Arial" w:cs="Arial"/>
          <w:color w:val="FFFFFF"/>
          <w:sz w:val="36"/>
          <w:szCs w:val="36"/>
          <w:rtl/>
        </w:rPr>
        <w:t xml:space="preserve"> الجراد فإنه لو طبخ أو شوي لا يلزم أن يُزكى قبل ذلك لأن ميتة الجراد حلال, وقد قال ?: ' أحلت لنا ميتتان </w:t>
      </w:r>
      <w:proofErr w:type="spellStart"/>
      <w:r>
        <w:rPr>
          <w:rFonts w:ascii="Arial" w:hAnsi="Arial" w:cs="Arial"/>
          <w:color w:val="FFFFFF"/>
          <w:sz w:val="36"/>
          <w:szCs w:val="36"/>
          <w:rtl/>
        </w:rPr>
        <w:t>ودمان</w:t>
      </w:r>
      <w:proofErr w:type="spellEnd"/>
      <w:r>
        <w:rPr>
          <w:rFonts w:ascii="Arial" w:hAnsi="Arial" w:cs="Arial"/>
          <w:color w:val="FFFFFF"/>
          <w:sz w:val="36"/>
          <w:szCs w:val="36"/>
          <w:rtl/>
        </w:rPr>
        <w:t xml:space="preserve"> أما الميتتان فالحوت والجراد ' رواه ابن ماجة وغيره .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س6: متى تكون قراءة الإمام يوم الجمعة سرية ؟ </w:t>
      </w:r>
      <w:r>
        <w:rPr>
          <w:rFonts w:ascii="Arial" w:hAnsi="Arial" w:cs="Arial"/>
          <w:color w:val="FFFFFF"/>
          <w:sz w:val="36"/>
          <w:szCs w:val="36"/>
          <w:rtl/>
        </w:rPr>
        <w:br/>
        <w:t>ج6: إذا وافق يوم الجمعة</w:t>
      </w:r>
      <w:r>
        <w:rPr>
          <w:rFonts w:ascii="Arial" w:hAnsi="Arial" w:cs="Arial"/>
          <w:color w:val="FFFFFF"/>
          <w:sz w:val="36"/>
          <w:szCs w:val="36"/>
          <w:rtl/>
        </w:rPr>
        <w:br/>
        <w:t xml:space="preserve">يوم عرفة , فإن صلاة الجمعة </w:t>
      </w:r>
      <w:proofErr w:type="spellStart"/>
      <w:r>
        <w:rPr>
          <w:rFonts w:ascii="Arial" w:hAnsi="Arial" w:cs="Arial"/>
          <w:color w:val="FFFFFF"/>
          <w:sz w:val="36"/>
          <w:szCs w:val="36"/>
          <w:rtl/>
        </w:rPr>
        <w:t>الجهرية</w:t>
      </w:r>
      <w:proofErr w:type="spellEnd"/>
      <w:r>
        <w:rPr>
          <w:rFonts w:ascii="Arial" w:hAnsi="Arial" w:cs="Arial"/>
          <w:color w:val="FFFFFF"/>
          <w:sz w:val="36"/>
          <w:szCs w:val="36"/>
          <w:rtl/>
        </w:rPr>
        <w:t xml:space="preserve"> تصلى ظهراً وهي سرية.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س7: </w:t>
      </w:r>
      <w:proofErr w:type="gramStart"/>
      <w:r>
        <w:rPr>
          <w:rFonts w:ascii="Arial" w:hAnsi="Arial" w:cs="Arial"/>
          <w:color w:val="FFC000"/>
          <w:sz w:val="36"/>
          <w:szCs w:val="36"/>
          <w:rtl/>
        </w:rPr>
        <w:t>رجل</w:t>
      </w:r>
      <w:proofErr w:type="gramEnd"/>
      <w:r>
        <w:rPr>
          <w:rFonts w:ascii="Arial" w:hAnsi="Arial" w:cs="Arial"/>
          <w:color w:val="FFC000"/>
          <w:sz w:val="36"/>
          <w:szCs w:val="36"/>
          <w:rtl/>
        </w:rPr>
        <w:t xml:space="preserve"> أمَّ المصلين وفخذه بادية وصلاته صحيحة كيف ؟ </w:t>
      </w:r>
      <w:r>
        <w:rPr>
          <w:rFonts w:ascii="Arial" w:hAnsi="Arial" w:cs="Arial"/>
          <w:color w:val="FFFFFF"/>
          <w:sz w:val="36"/>
          <w:szCs w:val="36"/>
          <w:rtl/>
        </w:rPr>
        <w:br/>
        <w:t xml:space="preserve">ج7: فخذه </w:t>
      </w:r>
      <w:proofErr w:type="gramStart"/>
      <w:r>
        <w:rPr>
          <w:rFonts w:ascii="Arial" w:hAnsi="Arial" w:cs="Arial"/>
          <w:color w:val="FFFFFF"/>
          <w:sz w:val="36"/>
          <w:szCs w:val="36"/>
          <w:rtl/>
        </w:rPr>
        <w:t>معناها</w:t>
      </w:r>
      <w:proofErr w:type="gramEnd"/>
      <w:r>
        <w:rPr>
          <w:rFonts w:ascii="Arial" w:hAnsi="Arial" w:cs="Arial"/>
          <w:color w:val="FFFFFF"/>
          <w:sz w:val="36"/>
          <w:szCs w:val="36"/>
          <w:rtl/>
        </w:rPr>
        <w:t xml:space="preserve"> عشيرته ' الفخذ تطلق على العشيرة ' وبادية أي يسكنون البادية.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س8: ما </w:t>
      </w:r>
      <w:proofErr w:type="gramStart"/>
      <w:r>
        <w:rPr>
          <w:rFonts w:ascii="Arial" w:hAnsi="Arial" w:cs="Arial"/>
          <w:color w:val="FFC000"/>
          <w:sz w:val="36"/>
          <w:szCs w:val="36"/>
          <w:rtl/>
        </w:rPr>
        <w:t>رأيك</w:t>
      </w:r>
      <w:proofErr w:type="gramEnd"/>
      <w:r>
        <w:rPr>
          <w:rFonts w:ascii="Arial" w:hAnsi="Arial" w:cs="Arial"/>
          <w:color w:val="FFC000"/>
          <w:sz w:val="36"/>
          <w:szCs w:val="36"/>
          <w:rtl/>
        </w:rPr>
        <w:t xml:space="preserve"> فيمن أكل بعدما أصبح وهو صائم وصيامه صحيح ؟ </w:t>
      </w:r>
      <w:r>
        <w:rPr>
          <w:rFonts w:ascii="Arial" w:hAnsi="Arial" w:cs="Arial"/>
          <w:color w:val="FFFFFF"/>
          <w:sz w:val="36"/>
          <w:szCs w:val="36"/>
          <w:rtl/>
        </w:rPr>
        <w:br/>
        <w:t xml:space="preserve">نعم صيامه صحيح, أصبح أي </w:t>
      </w:r>
      <w:proofErr w:type="spellStart"/>
      <w:r>
        <w:rPr>
          <w:rFonts w:ascii="Arial" w:hAnsi="Arial" w:cs="Arial"/>
          <w:color w:val="FFFFFF"/>
          <w:sz w:val="36"/>
          <w:szCs w:val="36"/>
          <w:rtl/>
        </w:rPr>
        <w:t>استصبح</w:t>
      </w:r>
      <w:proofErr w:type="spellEnd"/>
      <w:r>
        <w:rPr>
          <w:rFonts w:ascii="Arial" w:hAnsi="Arial" w:cs="Arial"/>
          <w:color w:val="FFFFFF"/>
          <w:sz w:val="36"/>
          <w:szCs w:val="36"/>
          <w:rtl/>
        </w:rPr>
        <w:t xml:space="preserve"> بالمصباح.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س9: </w:t>
      </w:r>
      <w:proofErr w:type="gramStart"/>
      <w:r>
        <w:rPr>
          <w:rFonts w:ascii="Arial" w:hAnsi="Arial" w:cs="Arial"/>
          <w:color w:val="FFC000"/>
          <w:sz w:val="36"/>
          <w:szCs w:val="36"/>
          <w:rtl/>
        </w:rPr>
        <w:t>في</w:t>
      </w:r>
      <w:proofErr w:type="gramEnd"/>
      <w:r>
        <w:rPr>
          <w:rFonts w:ascii="Arial" w:hAnsi="Arial" w:cs="Arial"/>
          <w:color w:val="FFC000"/>
          <w:sz w:val="36"/>
          <w:szCs w:val="36"/>
          <w:rtl/>
        </w:rPr>
        <w:t xml:space="preserve"> ليل رمضان يباح الأكل والشرب والجماع, فما تقول في رجل يمنع من الجماع في ليل رمضان ؟ </w:t>
      </w:r>
      <w:r>
        <w:rPr>
          <w:rFonts w:ascii="Arial" w:hAnsi="Arial" w:cs="Arial"/>
          <w:color w:val="FFFFFF"/>
          <w:sz w:val="36"/>
          <w:szCs w:val="36"/>
          <w:rtl/>
        </w:rPr>
        <w:br/>
      </w:r>
      <w:r>
        <w:rPr>
          <w:rFonts w:ascii="Arial" w:hAnsi="Arial" w:cs="Arial"/>
          <w:color w:val="FFFFFF"/>
          <w:sz w:val="36"/>
          <w:szCs w:val="36"/>
          <w:rtl/>
        </w:rPr>
        <w:lastRenderedPageBreak/>
        <w:t xml:space="preserve">ج9: ذلك صائم معتكف فإنه يحرم على المعتكف الجماع لقوله تعالى: 'ولا </w:t>
      </w:r>
      <w:proofErr w:type="spellStart"/>
      <w:r>
        <w:rPr>
          <w:rFonts w:ascii="Arial" w:hAnsi="Arial" w:cs="Arial"/>
          <w:color w:val="FFFFFF"/>
          <w:sz w:val="36"/>
          <w:szCs w:val="36"/>
          <w:rtl/>
        </w:rPr>
        <w:t>تباشروهن</w:t>
      </w:r>
      <w:proofErr w:type="spellEnd"/>
      <w:r>
        <w:rPr>
          <w:rFonts w:ascii="Arial" w:hAnsi="Arial" w:cs="Arial"/>
          <w:color w:val="FFFFFF"/>
          <w:sz w:val="36"/>
          <w:szCs w:val="36"/>
          <w:rtl/>
        </w:rPr>
        <w:t xml:space="preserve"> وأنتم عاكفون ' سورة البقرة - </w:t>
      </w:r>
      <w:proofErr w:type="gramStart"/>
      <w:r>
        <w:rPr>
          <w:rFonts w:ascii="Arial" w:hAnsi="Arial" w:cs="Arial"/>
          <w:color w:val="FFFFFF"/>
          <w:sz w:val="36"/>
          <w:szCs w:val="36"/>
          <w:rtl/>
        </w:rPr>
        <w:t xml:space="preserve">187 </w:t>
      </w:r>
      <w:r>
        <w:rPr>
          <w:rFonts w:ascii="Arial" w:hAnsi="Arial" w:cs="Arial"/>
          <w:color w:val="FFFFFF"/>
          <w:sz w:val="36"/>
          <w:szCs w:val="36"/>
          <w:rtl/>
        </w:rPr>
        <w:br/>
        <w:t>أو</w:t>
      </w:r>
      <w:proofErr w:type="gramEnd"/>
      <w:r>
        <w:rPr>
          <w:rFonts w:ascii="Arial" w:hAnsi="Arial" w:cs="Arial"/>
          <w:color w:val="FFFFFF"/>
          <w:sz w:val="36"/>
          <w:szCs w:val="36"/>
          <w:rtl/>
        </w:rPr>
        <w:t xml:space="preserve"> قل: في مدة صيام الظهار</w:t>
      </w:r>
      <w:r>
        <w:rPr>
          <w:rFonts w:ascii="Arial" w:hAnsi="Arial" w:cs="Arial"/>
          <w:color w:val="FFFFFF"/>
          <w:sz w:val="36"/>
          <w:szCs w:val="36"/>
          <w:rtl/>
        </w:rPr>
        <w:br/>
        <w:t xml:space="preserve">' . </w:t>
      </w:r>
      <w:proofErr w:type="gramStart"/>
      <w:r>
        <w:rPr>
          <w:rFonts w:ascii="Arial" w:hAnsi="Arial" w:cs="Arial"/>
          <w:color w:val="FFFFFF"/>
          <w:sz w:val="36"/>
          <w:szCs w:val="36"/>
          <w:rtl/>
        </w:rPr>
        <w:t>شهرين</w:t>
      </w:r>
      <w:proofErr w:type="gramEnd"/>
      <w:r>
        <w:rPr>
          <w:rFonts w:ascii="Arial" w:hAnsi="Arial" w:cs="Arial"/>
          <w:color w:val="FFFFFF"/>
          <w:sz w:val="36"/>
          <w:szCs w:val="36"/>
          <w:rtl/>
        </w:rPr>
        <w:t xml:space="preserve"> متتابعين '.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س10: ما تقول في مصل ركع في ركعة واحدة </w:t>
      </w:r>
      <w:proofErr w:type="spellStart"/>
      <w:r>
        <w:rPr>
          <w:rFonts w:ascii="Arial" w:hAnsi="Arial" w:cs="Arial"/>
          <w:color w:val="FFC000"/>
          <w:sz w:val="36"/>
          <w:szCs w:val="36"/>
          <w:rtl/>
        </w:rPr>
        <w:t>ركوعين</w:t>
      </w:r>
      <w:proofErr w:type="spellEnd"/>
      <w:r>
        <w:rPr>
          <w:rFonts w:ascii="Arial" w:hAnsi="Arial" w:cs="Arial"/>
          <w:color w:val="FFC000"/>
          <w:sz w:val="36"/>
          <w:szCs w:val="36"/>
          <w:rtl/>
        </w:rPr>
        <w:t xml:space="preserve"> ذاكراً ومتعمداً وصحت صلاته </w:t>
      </w:r>
      <w:r>
        <w:rPr>
          <w:rFonts w:ascii="Arial" w:hAnsi="Arial" w:cs="Arial"/>
          <w:color w:val="FFFFFF"/>
          <w:sz w:val="36"/>
          <w:szCs w:val="36"/>
          <w:rtl/>
        </w:rPr>
        <w:br/>
        <w:t xml:space="preserve">ج10: هذا في صلاة الخسـوف والكسوف ' فإن كيفيتها أن يركع </w:t>
      </w:r>
      <w:proofErr w:type="spellStart"/>
      <w:r>
        <w:rPr>
          <w:rFonts w:ascii="Arial" w:hAnsi="Arial" w:cs="Arial"/>
          <w:color w:val="FFFFFF"/>
          <w:sz w:val="36"/>
          <w:szCs w:val="36"/>
          <w:rtl/>
        </w:rPr>
        <w:t>ركوعين</w:t>
      </w:r>
      <w:proofErr w:type="spellEnd"/>
      <w:r>
        <w:rPr>
          <w:rFonts w:ascii="Arial" w:hAnsi="Arial" w:cs="Arial"/>
          <w:color w:val="FFFFFF"/>
          <w:sz w:val="36"/>
          <w:szCs w:val="36"/>
          <w:rtl/>
        </w:rPr>
        <w:t xml:space="preserve"> لكل ركعة '.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س11: ما تقول في مكان تستحب فيه صلاة النافلة, ولا تجوز بل ولا تجزئ فيه صلاة الفريضة ؟ </w:t>
      </w:r>
      <w:r>
        <w:rPr>
          <w:rFonts w:ascii="Arial" w:hAnsi="Arial" w:cs="Arial"/>
          <w:color w:val="FFFFFF"/>
          <w:sz w:val="36"/>
          <w:szCs w:val="36"/>
          <w:rtl/>
        </w:rPr>
        <w:br/>
        <w:t xml:space="preserve">ج11: </w:t>
      </w:r>
      <w:proofErr w:type="gramStart"/>
      <w:r>
        <w:rPr>
          <w:rFonts w:ascii="Arial" w:hAnsi="Arial" w:cs="Arial"/>
          <w:color w:val="FFFFFF"/>
          <w:sz w:val="36"/>
          <w:szCs w:val="36"/>
          <w:rtl/>
        </w:rPr>
        <w:t>هو</w:t>
      </w:r>
      <w:proofErr w:type="gramEnd"/>
      <w:r>
        <w:rPr>
          <w:rFonts w:ascii="Arial" w:hAnsi="Arial" w:cs="Arial"/>
          <w:color w:val="FFFFFF"/>
          <w:sz w:val="36"/>
          <w:szCs w:val="36"/>
          <w:rtl/>
        </w:rPr>
        <w:t xml:space="preserve"> داخل الكعبة ويُلحق </w:t>
      </w:r>
      <w:proofErr w:type="spellStart"/>
      <w:r>
        <w:rPr>
          <w:rFonts w:ascii="Arial" w:hAnsi="Arial" w:cs="Arial"/>
          <w:color w:val="FFFFFF"/>
          <w:sz w:val="36"/>
          <w:szCs w:val="36"/>
          <w:rtl/>
        </w:rPr>
        <w:t>به</w:t>
      </w:r>
      <w:proofErr w:type="spellEnd"/>
      <w:r>
        <w:rPr>
          <w:rFonts w:ascii="Arial" w:hAnsi="Arial" w:cs="Arial"/>
          <w:color w:val="FFFFFF"/>
          <w:sz w:val="36"/>
          <w:szCs w:val="36"/>
          <w:rtl/>
        </w:rPr>
        <w:t xml:space="preserve"> ما كان داخل الحجر فإنه مكان تستحب فيه النافلة ولا تصلى فيه الفريضة. </w:t>
      </w:r>
      <w:r>
        <w:rPr>
          <w:rFonts w:ascii="Arial" w:hAnsi="Arial" w:cs="Arial"/>
          <w:color w:val="FFFFFF"/>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س12: </w:t>
      </w:r>
      <w:proofErr w:type="gramStart"/>
      <w:r>
        <w:rPr>
          <w:rFonts w:ascii="Arial" w:hAnsi="Arial" w:cs="Arial"/>
          <w:color w:val="FFC000"/>
          <w:sz w:val="36"/>
          <w:szCs w:val="36"/>
          <w:rtl/>
        </w:rPr>
        <w:t>ما</w:t>
      </w:r>
      <w:proofErr w:type="gramEnd"/>
      <w:r>
        <w:rPr>
          <w:rFonts w:ascii="Arial" w:hAnsi="Arial" w:cs="Arial"/>
          <w:color w:val="FFC000"/>
          <w:sz w:val="36"/>
          <w:szCs w:val="36"/>
          <w:rtl/>
        </w:rPr>
        <w:t xml:space="preserve"> تقول في رجل أصابه مرض فأفطر سبعة أيام متتالية متتابعة من رمضان, فهل يلزمه عند القضاء أن يصومها متتابعة أو يصومها متفرقة إذا أراد ؟ </w:t>
      </w:r>
      <w:r>
        <w:rPr>
          <w:rFonts w:ascii="Arial" w:hAnsi="Arial" w:cs="Arial"/>
          <w:color w:val="FFFFFF"/>
          <w:sz w:val="36"/>
          <w:szCs w:val="36"/>
          <w:rtl/>
        </w:rPr>
        <w:br/>
        <w:t xml:space="preserve">ج12: </w:t>
      </w:r>
      <w:proofErr w:type="gramStart"/>
      <w:r>
        <w:rPr>
          <w:rFonts w:ascii="Arial" w:hAnsi="Arial" w:cs="Arial"/>
          <w:color w:val="FFFFFF"/>
          <w:sz w:val="36"/>
          <w:szCs w:val="36"/>
          <w:rtl/>
        </w:rPr>
        <w:t>لا</w:t>
      </w:r>
      <w:proofErr w:type="gramEnd"/>
      <w:r>
        <w:rPr>
          <w:rFonts w:ascii="Arial" w:hAnsi="Arial" w:cs="Arial"/>
          <w:color w:val="FFFFFF"/>
          <w:sz w:val="36"/>
          <w:szCs w:val="36"/>
          <w:rtl/>
        </w:rPr>
        <w:t xml:space="preserve"> يلزمه أن</w:t>
      </w:r>
      <w:r>
        <w:rPr>
          <w:rFonts w:ascii="Arial" w:hAnsi="Arial" w:cs="Arial"/>
          <w:color w:val="FFFFFF"/>
          <w:sz w:val="36"/>
          <w:szCs w:val="36"/>
          <w:rtl/>
        </w:rPr>
        <w:br/>
        <w:t xml:space="preserve">يصومها متتابعة بل يصومها كما يريد. </w:t>
      </w:r>
      <w:r>
        <w:rPr>
          <w:rFonts w:ascii="Arial" w:hAnsi="Arial" w:cs="Arial"/>
          <w:color w:val="FFFFFF"/>
          <w:sz w:val="36"/>
          <w:szCs w:val="36"/>
          <w:rtl/>
        </w:rPr>
        <w:br/>
      </w:r>
      <w:r>
        <w:rPr>
          <w:rFonts w:ascii="Arial" w:hAnsi="Arial" w:cs="Arial"/>
          <w:color w:val="FFC000"/>
          <w:sz w:val="36"/>
          <w:szCs w:val="36"/>
          <w:rtl/>
        </w:rPr>
        <w:br/>
      </w:r>
      <w:r w:rsidRPr="001127F1">
        <w:rPr>
          <w:rFonts w:ascii="Arial" w:hAnsi="Arial" w:cs="Arial"/>
          <w:color w:val="FFC000"/>
          <w:sz w:val="36"/>
          <w:szCs w:val="36"/>
          <w:highlight w:val="yellow"/>
          <w:rtl/>
        </w:rPr>
        <w:t xml:space="preserve">------------ --------- --------- --------- --------- --------- --------- --------- ----- </w:t>
      </w:r>
      <w:r w:rsidRPr="001127F1">
        <w:rPr>
          <w:rFonts w:ascii="Arial" w:hAnsi="Arial" w:cs="Arial"/>
          <w:color w:val="FFC000"/>
          <w:sz w:val="36"/>
          <w:szCs w:val="36"/>
          <w:highlight w:val="yellow"/>
          <w:rtl/>
        </w:rPr>
        <w:br/>
      </w:r>
      <w:r w:rsidRPr="001127F1">
        <w:rPr>
          <w:rFonts w:ascii="Arial" w:hAnsi="Arial" w:cs="Arial"/>
          <w:color w:val="FFC000"/>
          <w:sz w:val="36"/>
          <w:szCs w:val="36"/>
          <w:highlight w:val="yellow"/>
          <w:rtl/>
        </w:rPr>
        <w:br/>
      </w:r>
      <w:r w:rsidRPr="001127F1">
        <w:rPr>
          <w:rFonts w:ascii="Arial" w:hAnsi="Arial" w:cs="Arial"/>
          <w:color w:val="FFC000"/>
          <w:sz w:val="36"/>
          <w:szCs w:val="36"/>
          <w:highlight w:val="yellow"/>
          <w:rtl/>
        </w:rPr>
        <w:lastRenderedPageBreak/>
        <w:t xml:space="preserve">س13: </w:t>
      </w:r>
      <w:proofErr w:type="gramStart"/>
      <w:r w:rsidRPr="001127F1">
        <w:rPr>
          <w:rFonts w:ascii="Arial" w:hAnsi="Arial" w:cs="Arial"/>
          <w:color w:val="FFC000"/>
          <w:sz w:val="36"/>
          <w:szCs w:val="36"/>
          <w:highlight w:val="yellow"/>
          <w:rtl/>
        </w:rPr>
        <w:t>ما</w:t>
      </w:r>
      <w:proofErr w:type="gramEnd"/>
      <w:r w:rsidRPr="001127F1">
        <w:rPr>
          <w:rFonts w:ascii="Arial" w:hAnsi="Arial" w:cs="Arial"/>
          <w:color w:val="FFC000"/>
          <w:sz w:val="36"/>
          <w:szCs w:val="36"/>
          <w:highlight w:val="yellow"/>
          <w:rtl/>
        </w:rPr>
        <w:t xml:space="preserve"> تقول في رجل صلى إلى عدة جهات في صلاة واحدة وصحت صلاته ولا يجب عليه الإعادة ؟ </w:t>
      </w:r>
      <w:r w:rsidRPr="001127F1">
        <w:rPr>
          <w:rFonts w:ascii="Arial" w:hAnsi="Arial" w:cs="Arial"/>
          <w:color w:val="FFFFFF"/>
          <w:sz w:val="36"/>
          <w:szCs w:val="36"/>
          <w:highlight w:val="yellow"/>
          <w:rtl/>
        </w:rPr>
        <w:br/>
        <w:t xml:space="preserve">ج13: </w:t>
      </w:r>
      <w:proofErr w:type="gramStart"/>
      <w:r w:rsidRPr="001127F1">
        <w:rPr>
          <w:rFonts w:ascii="Arial" w:hAnsi="Arial" w:cs="Arial"/>
          <w:color w:val="FFFFFF"/>
          <w:sz w:val="36"/>
          <w:szCs w:val="36"/>
          <w:highlight w:val="yellow"/>
          <w:rtl/>
        </w:rPr>
        <w:t>هذا</w:t>
      </w:r>
      <w:proofErr w:type="gramEnd"/>
      <w:r w:rsidRPr="001127F1">
        <w:rPr>
          <w:rFonts w:ascii="Arial" w:hAnsi="Arial" w:cs="Arial"/>
          <w:color w:val="FFFFFF"/>
          <w:sz w:val="36"/>
          <w:szCs w:val="36"/>
          <w:highlight w:val="yellow"/>
          <w:rtl/>
        </w:rPr>
        <w:t xml:space="preserve"> رجل في سفر ويصلي النافلة على راحلته فإنه يصلي ولا يضر تغير جهة راحلته. </w:t>
      </w:r>
      <w:r w:rsidRPr="001127F1">
        <w:rPr>
          <w:rFonts w:ascii="Arial" w:hAnsi="Arial" w:cs="Arial"/>
          <w:color w:val="FFFFFF"/>
          <w:sz w:val="36"/>
          <w:szCs w:val="36"/>
          <w:highlight w:val="yellow"/>
          <w:rtl/>
        </w:rPr>
        <w:br/>
      </w:r>
      <w:r w:rsidRPr="001127F1">
        <w:rPr>
          <w:rFonts w:ascii="Arial" w:hAnsi="Arial" w:cs="Arial"/>
          <w:color w:val="FFC000"/>
          <w:sz w:val="36"/>
          <w:szCs w:val="36"/>
          <w:highlight w:val="yellow"/>
          <w:rtl/>
        </w:rPr>
        <w:br/>
        <w:t>------------ ---------</w:t>
      </w:r>
      <w:r>
        <w:rPr>
          <w:rFonts w:ascii="Arial" w:hAnsi="Arial" w:cs="Arial"/>
          <w:color w:val="FFC000"/>
          <w:sz w:val="36"/>
          <w:szCs w:val="36"/>
          <w:rtl/>
        </w:rPr>
        <w:t xml:space="preserve"> --------- --------- --------- --------- --------- --------- ----- </w:t>
      </w:r>
      <w:r>
        <w:rPr>
          <w:rFonts w:ascii="Arial" w:hAnsi="Arial" w:cs="Arial"/>
          <w:color w:val="FFC000"/>
          <w:sz w:val="36"/>
          <w:szCs w:val="36"/>
          <w:rtl/>
        </w:rPr>
        <w:br/>
      </w:r>
      <w:r>
        <w:rPr>
          <w:rFonts w:ascii="Arial" w:hAnsi="Arial" w:cs="Arial"/>
          <w:color w:val="FFC000"/>
          <w:sz w:val="36"/>
          <w:szCs w:val="36"/>
          <w:rtl/>
        </w:rPr>
        <w:br/>
        <w:t xml:space="preserve">س14: </w:t>
      </w:r>
      <w:proofErr w:type="gramStart"/>
      <w:r>
        <w:rPr>
          <w:rFonts w:ascii="Arial" w:hAnsi="Arial" w:cs="Arial"/>
          <w:color w:val="FFC000"/>
          <w:sz w:val="36"/>
          <w:szCs w:val="36"/>
          <w:rtl/>
        </w:rPr>
        <w:t>ما</w:t>
      </w:r>
      <w:proofErr w:type="gramEnd"/>
      <w:r>
        <w:rPr>
          <w:rFonts w:ascii="Arial" w:hAnsi="Arial" w:cs="Arial"/>
          <w:color w:val="FFC000"/>
          <w:sz w:val="36"/>
          <w:szCs w:val="36"/>
          <w:rtl/>
        </w:rPr>
        <w:t xml:space="preserve"> تقول في رجل جامع زوجته في نهار رمضان متعمداً وليس عليه إلا القضاء ولا تلزمه الكفارة ؟ </w:t>
      </w:r>
      <w:r>
        <w:rPr>
          <w:rFonts w:ascii="Arial" w:hAnsi="Arial" w:cs="Arial"/>
          <w:color w:val="FFFFFF"/>
          <w:sz w:val="36"/>
          <w:szCs w:val="36"/>
          <w:rtl/>
        </w:rPr>
        <w:br/>
        <w:t xml:space="preserve">ج14: </w:t>
      </w:r>
      <w:proofErr w:type="gramStart"/>
      <w:r>
        <w:rPr>
          <w:rFonts w:ascii="Arial" w:hAnsi="Arial" w:cs="Arial"/>
          <w:color w:val="FFFFFF"/>
          <w:sz w:val="36"/>
          <w:szCs w:val="36"/>
          <w:rtl/>
        </w:rPr>
        <w:t>هذا</w:t>
      </w:r>
      <w:proofErr w:type="gramEnd"/>
      <w:r>
        <w:rPr>
          <w:rFonts w:ascii="Arial" w:hAnsi="Arial" w:cs="Arial"/>
          <w:color w:val="FFFFFF"/>
          <w:sz w:val="36"/>
          <w:szCs w:val="36"/>
          <w:rtl/>
        </w:rPr>
        <w:t xml:space="preserve"> رجل سافر مع زوجته وهما صائمان ثم بدا له أن يجامعها فيجوز له ذلك لأنه مسافر والمسافر يجوز له الفطر في نهار رمضان</w:t>
      </w:r>
      <w:r>
        <w:rPr>
          <w:rFonts w:ascii="Arial" w:hAnsi="Arial" w:cs="Arial"/>
          <w:color w:val="0000BF"/>
          <w:sz w:val="36"/>
          <w:szCs w:val="36"/>
          <w:rtl/>
        </w:rPr>
        <w:t xml:space="preserve">. </w:t>
      </w:r>
      <w:r>
        <w:rPr>
          <w:rFonts w:ascii="Arial" w:hAnsi="Arial" w:cs="Arial"/>
          <w:color w:val="FFC000"/>
          <w:sz w:val="36"/>
          <w:szCs w:val="36"/>
          <w:rtl/>
        </w:rPr>
        <w:br/>
      </w:r>
      <w:r>
        <w:rPr>
          <w:rFonts w:ascii="Arial" w:hAnsi="Arial" w:cs="Arial"/>
          <w:color w:val="FFC000"/>
          <w:sz w:val="36"/>
          <w:szCs w:val="36"/>
          <w:rtl/>
        </w:rPr>
        <w:br/>
        <w:t xml:space="preserve">------------ --------- --------- --------- --------- --------- --------- --------- ----- </w:t>
      </w:r>
      <w:r>
        <w:rPr>
          <w:rFonts w:ascii="Arial" w:hAnsi="Arial" w:cs="Arial"/>
          <w:color w:val="FFC000"/>
          <w:sz w:val="36"/>
          <w:szCs w:val="36"/>
          <w:rtl/>
        </w:rPr>
        <w:br/>
      </w:r>
      <w:r>
        <w:rPr>
          <w:rFonts w:ascii="Arial" w:hAnsi="Arial" w:cs="Arial"/>
          <w:color w:val="FFC000"/>
          <w:sz w:val="36"/>
          <w:szCs w:val="36"/>
          <w:rtl/>
        </w:rPr>
        <w:br/>
        <w:t xml:space="preserve">س15: </w:t>
      </w:r>
      <w:proofErr w:type="gramStart"/>
      <w:r>
        <w:rPr>
          <w:rFonts w:ascii="Arial" w:hAnsi="Arial" w:cs="Arial"/>
          <w:color w:val="FFC000"/>
          <w:sz w:val="36"/>
          <w:szCs w:val="36"/>
          <w:rtl/>
        </w:rPr>
        <w:t>ما</w:t>
      </w:r>
      <w:proofErr w:type="gramEnd"/>
      <w:r>
        <w:rPr>
          <w:rFonts w:ascii="Arial" w:hAnsi="Arial" w:cs="Arial"/>
          <w:color w:val="FFC000"/>
          <w:sz w:val="36"/>
          <w:szCs w:val="36"/>
          <w:rtl/>
        </w:rPr>
        <w:t xml:space="preserve"> تقول في رجل مسلم عاقل بالغ غير جاهل خرج منه ريح في الصلاة وأتم صلاته</w:t>
      </w:r>
      <w:r>
        <w:rPr>
          <w:rFonts w:ascii="Arial" w:hAnsi="Arial" w:cs="Arial"/>
          <w:color w:val="FFC000"/>
          <w:sz w:val="36"/>
          <w:szCs w:val="36"/>
          <w:rtl/>
        </w:rPr>
        <w:br/>
        <w:t xml:space="preserve">ولم يقطعها وصحت صلاته ولا إعادة عليه وهو غير آثم ؟ </w:t>
      </w:r>
      <w:r>
        <w:rPr>
          <w:rFonts w:ascii="Arial" w:hAnsi="Arial" w:cs="Arial"/>
          <w:color w:val="FFFFFF"/>
          <w:sz w:val="36"/>
          <w:szCs w:val="36"/>
          <w:rtl/>
        </w:rPr>
        <w:br/>
        <w:t xml:space="preserve">ج15: هذا رجل </w:t>
      </w:r>
      <w:proofErr w:type="spellStart"/>
      <w:r>
        <w:rPr>
          <w:rFonts w:ascii="Arial" w:hAnsi="Arial" w:cs="Arial"/>
          <w:color w:val="FFFFFF"/>
          <w:sz w:val="36"/>
          <w:szCs w:val="36"/>
          <w:rtl/>
        </w:rPr>
        <w:t>به</w:t>
      </w:r>
      <w:proofErr w:type="spellEnd"/>
      <w:r>
        <w:rPr>
          <w:rFonts w:ascii="Arial" w:hAnsi="Arial" w:cs="Arial"/>
          <w:color w:val="FFFFFF"/>
          <w:sz w:val="36"/>
          <w:szCs w:val="36"/>
          <w:rtl/>
        </w:rPr>
        <w:t xml:space="preserve"> مرض سلس ريح وذلك مثل مرض سلس البول فهو لا يستطيع أن يحبس الريح عن الخروج فيتوضأ لكل صلاة ولا يضره ما خرج أثناء صلاته بل هو معذور وصلاته صحيحة. </w:t>
      </w:r>
    </w:p>
    <w:p w:rsidR="001127F1" w:rsidRDefault="001127F1" w:rsidP="001127F1">
      <w:pPr>
        <w:pStyle w:val="NormalWeb"/>
        <w:shd w:val="clear" w:color="auto" w:fill="FFFFFF"/>
        <w:bidi/>
        <w:jc w:val="center"/>
        <w:rPr>
          <w:rFonts w:ascii="Tahoma" w:hAnsi="Tahoma" w:cs="Tahoma"/>
          <w:color w:val="FFC000"/>
          <w:sz w:val="27"/>
          <w:szCs w:val="27"/>
          <w:rtl/>
        </w:rPr>
      </w:pPr>
      <w:r>
        <w:rPr>
          <w:rFonts w:hint="cs"/>
          <w:color w:val="FFC000"/>
          <w:rtl/>
        </w:rPr>
        <w:br/>
        <w:t> </w:t>
      </w:r>
    </w:p>
    <w:p w:rsidR="001127F1" w:rsidRDefault="001127F1" w:rsidP="001127F1">
      <w:pPr>
        <w:pStyle w:val="NormalWeb"/>
        <w:shd w:val="clear" w:color="auto" w:fill="FFFFFF"/>
        <w:jc w:val="center"/>
        <w:rPr>
          <w:rFonts w:ascii="Tahoma" w:hAnsi="Tahoma" w:cs="Tahoma"/>
          <w:color w:val="FFC000"/>
          <w:sz w:val="27"/>
          <w:szCs w:val="27"/>
          <w:rtl/>
        </w:rPr>
      </w:pPr>
      <w:r>
        <w:rPr>
          <w:rFonts w:hint="cs"/>
          <w:color w:val="FFC000"/>
          <w:rtl/>
        </w:rPr>
        <w:t> </w:t>
      </w:r>
    </w:p>
    <w:p w:rsidR="001127F1" w:rsidRDefault="001127F1" w:rsidP="001127F1">
      <w:pPr>
        <w:pStyle w:val="NormalWeb"/>
        <w:shd w:val="clear" w:color="auto" w:fill="FFFFFF"/>
        <w:jc w:val="center"/>
        <w:rPr>
          <w:rFonts w:ascii="Tahoma" w:hAnsi="Tahoma" w:cs="Tahoma"/>
          <w:color w:val="FFC000"/>
          <w:sz w:val="27"/>
          <w:szCs w:val="27"/>
        </w:rPr>
      </w:pPr>
      <w:r>
        <w:rPr>
          <w:color w:val="FFC000"/>
        </w:rPr>
        <w:t> </w:t>
      </w:r>
    </w:p>
    <w:p w:rsidR="001127F1" w:rsidRDefault="001127F1" w:rsidP="001127F1">
      <w:pPr>
        <w:pStyle w:val="NormalWeb"/>
        <w:shd w:val="clear" w:color="auto" w:fill="FFFFFF"/>
        <w:jc w:val="center"/>
        <w:rPr>
          <w:rFonts w:ascii="Tahoma" w:hAnsi="Tahoma" w:cs="Tahoma"/>
          <w:color w:val="FFC000"/>
          <w:sz w:val="27"/>
          <w:szCs w:val="27"/>
        </w:rPr>
      </w:pPr>
      <w:r>
        <w:rPr>
          <w:color w:val="FFC000"/>
        </w:rPr>
        <w:t> </w:t>
      </w:r>
      <w:r>
        <w:rPr>
          <w:rFonts w:ascii="Tahoma" w:hAnsi="Tahoma" w:cs="Tahoma"/>
          <w:color w:val="FFC000"/>
          <w:sz w:val="27"/>
          <w:szCs w:val="27"/>
        </w:rPr>
        <w:t xml:space="preserve"> </w:t>
      </w:r>
    </w:p>
    <w:p w:rsidR="001127F1" w:rsidRDefault="001127F1" w:rsidP="001127F1">
      <w:pPr>
        <w:pStyle w:val="NormalWeb"/>
        <w:shd w:val="clear" w:color="auto" w:fill="FFFFFF"/>
        <w:jc w:val="center"/>
        <w:rPr>
          <w:rFonts w:ascii="Tahoma" w:hAnsi="Tahoma" w:cs="Tahoma"/>
          <w:color w:val="FFC000"/>
          <w:sz w:val="27"/>
          <w:szCs w:val="27"/>
        </w:rPr>
      </w:pPr>
      <w:r>
        <w:rPr>
          <w:rFonts w:ascii="Arial" w:hAnsi="Arial" w:cs="Arial"/>
          <w:color w:val="FF0000"/>
          <w:sz w:val="48"/>
          <w:szCs w:val="48"/>
          <w:rtl/>
        </w:rPr>
        <w:t>ظلل أسفل كل سؤال لتعرف</w:t>
      </w:r>
      <w:r>
        <w:rPr>
          <w:rFonts w:ascii="Arial" w:hAnsi="Arial" w:cs="Arial"/>
          <w:color w:val="FF0000"/>
          <w:sz w:val="48"/>
          <w:szCs w:val="48"/>
          <w:rtl/>
        </w:rPr>
        <w:br/>
      </w:r>
      <w:proofErr w:type="spellStart"/>
      <w:r>
        <w:rPr>
          <w:rFonts w:ascii="Arial" w:hAnsi="Arial" w:cs="Arial"/>
          <w:color w:val="FF0000"/>
          <w:sz w:val="48"/>
          <w:szCs w:val="48"/>
          <w:rtl/>
        </w:rPr>
        <w:t>الاجابه</w:t>
      </w:r>
      <w:proofErr w:type="spellEnd"/>
      <w:r>
        <w:rPr>
          <w:rFonts w:ascii="Tahoma" w:hAnsi="Tahoma" w:cs="Tahoma"/>
          <w:color w:val="FFC000"/>
          <w:sz w:val="27"/>
          <w:szCs w:val="27"/>
        </w:rPr>
        <w:t xml:space="preserve"> </w:t>
      </w:r>
    </w:p>
    <w:p w:rsidR="005405D9" w:rsidRDefault="005405D9"/>
    <w:sectPr w:rsidR="005405D9" w:rsidSect="005405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7F1"/>
    <w:rsid w:val="001127F1"/>
    <w:rsid w:val="00240450"/>
    <w:rsid w:val="004E1E54"/>
    <w:rsid w:val="005405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127F1"/>
    <w:rPr>
      <w:b/>
      <w:bCs/>
    </w:rPr>
  </w:style>
  <w:style w:type="paragraph" w:styleId="NormalWeb">
    <w:name w:val="Normal (Web)"/>
    <w:basedOn w:val="Normal"/>
    <w:uiPriority w:val="99"/>
    <w:semiHidden/>
    <w:unhideWhenUsed/>
    <w:rsid w:val="001127F1"/>
    <w:pPr>
      <w:spacing w:after="324"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7230922">
      <w:bodyDiv w:val="1"/>
      <w:marLeft w:val="0"/>
      <w:marRight w:val="0"/>
      <w:marTop w:val="0"/>
      <w:marBottom w:val="0"/>
      <w:divBdr>
        <w:top w:val="none" w:sz="0" w:space="0" w:color="auto"/>
        <w:left w:val="none" w:sz="0" w:space="0" w:color="auto"/>
        <w:bottom w:val="none" w:sz="0" w:space="0" w:color="auto"/>
        <w:right w:val="none" w:sz="0" w:space="0" w:color="auto"/>
      </w:divBdr>
      <w:divsChild>
        <w:div w:id="639265046">
          <w:marLeft w:val="0"/>
          <w:marRight w:val="0"/>
          <w:marTop w:val="0"/>
          <w:marBottom w:val="0"/>
          <w:divBdr>
            <w:top w:val="none" w:sz="0" w:space="0" w:color="auto"/>
            <w:left w:val="none" w:sz="0" w:space="0" w:color="auto"/>
            <w:bottom w:val="none" w:sz="0" w:space="0" w:color="auto"/>
            <w:right w:val="none" w:sz="0" w:space="0" w:color="auto"/>
          </w:divBdr>
          <w:divsChild>
            <w:div w:id="1575362006">
              <w:marLeft w:val="0"/>
              <w:marRight w:val="0"/>
              <w:marTop w:val="0"/>
              <w:marBottom w:val="0"/>
              <w:divBdr>
                <w:top w:val="none" w:sz="0" w:space="0" w:color="auto"/>
                <w:left w:val="none" w:sz="0" w:space="0" w:color="auto"/>
                <w:bottom w:val="none" w:sz="0" w:space="0" w:color="auto"/>
                <w:right w:val="none" w:sz="0" w:space="0" w:color="auto"/>
              </w:divBdr>
              <w:divsChild>
                <w:div w:id="1430081390">
                  <w:marLeft w:val="0"/>
                  <w:marRight w:val="0"/>
                  <w:marTop w:val="0"/>
                  <w:marBottom w:val="0"/>
                  <w:divBdr>
                    <w:top w:val="none" w:sz="0" w:space="0" w:color="auto"/>
                    <w:left w:val="none" w:sz="0" w:space="0" w:color="auto"/>
                    <w:bottom w:val="none" w:sz="0" w:space="0" w:color="auto"/>
                    <w:right w:val="none" w:sz="0" w:space="0" w:color="auto"/>
                  </w:divBdr>
                  <w:divsChild>
                    <w:div w:id="578683656">
                      <w:marLeft w:val="0"/>
                      <w:marRight w:val="0"/>
                      <w:marTop w:val="0"/>
                      <w:marBottom w:val="0"/>
                      <w:divBdr>
                        <w:top w:val="none" w:sz="0" w:space="0" w:color="auto"/>
                        <w:left w:val="none" w:sz="0" w:space="0" w:color="auto"/>
                        <w:bottom w:val="none" w:sz="0" w:space="0" w:color="auto"/>
                        <w:right w:val="none" w:sz="0" w:space="0" w:color="auto"/>
                      </w:divBdr>
                      <w:divsChild>
                        <w:div w:id="1424837131">
                          <w:marLeft w:val="0"/>
                          <w:marRight w:val="0"/>
                          <w:marTop w:val="0"/>
                          <w:marBottom w:val="0"/>
                          <w:divBdr>
                            <w:top w:val="none" w:sz="0" w:space="0" w:color="auto"/>
                            <w:left w:val="none" w:sz="0" w:space="0" w:color="auto"/>
                            <w:bottom w:val="none" w:sz="0" w:space="0" w:color="auto"/>
                            <w:right w:val="none" w:sz="0" w:space="0" w:color="auto"/>
                          </w:divBdr>
                          <w:divsChild>
                            <w:div w:id="538931363">
                              <w:marLeft w:val="0"/>
                              <w:marRight w:val="0"/>
                              <w:marTop w:val="0"/>
                              <w:marBottom w:val="0"/>
                              <w:divBdr>
                                <w:top w:val="none" w:sz="0" w:space="0" w:color="auto"/>
                                <w:left w:val="none" w:sz="0" w:space="0" w:color="auto"/>
                                <w:bottom w:val="none" w:sz="0" w:space="0" w:color="auto"/>
                                <w:right w:val="none" w:sz="0" w:space="0" w:color="auto"/>
                              </w:divBdr>
                              <w:divsChild>
                                <w:div w:id="1056704346">
                                  <w:marLeft w:val="0"/>
                                  <w:marRight w:val="0"/>
                                  <w:marTop w:val="0"/>
                                  <w:marBottom w:val="0"/>
                                  <w:divBdr>
                                    <w:top w:val="none" w:sz="0" w:space="0" w:color="auto"/>
                                    <w:left w:val="none" w:sz="0" w:space="0" w:color="auto"/>
                                    <w:bottom w:val="none" w:sz="0" w:space="0" w:color="auto"/>
                                    <w:right w:val="none" w:sz="0" w:space="0" w:color="auto"/>
                                  </w:divBdr>
                                  <w:divsChild>
                                    <w:div w:id="154882649">
                                      <w:marLeft w:val="0"/>
                                      <w:marRight w:val="0"/>
                                      <w:marTop w:val="0"/>
                                      <w:marBottom w:val="0"/>
                                      <w:divBdr>
                                        <w:top w:val="single" w:sz="6" w:space="0" w:color="CCCCCC"/>
                                        <w:left w:val="single" w:sz="6" w:space="0" w:color="CCCCCC"/>
                                        <w:bottom w:val="single" w:sz="6" w:space="0" w:color="CCCCCC"/>
                                        <w:right w:val="single" w:sz="6" w:space="0" w:color="CCCCCC"/>
                                      </w:divBdr>
                                      <w:divsChild>
                                        <w:div w:id="1883127923">
                                          <w:marLeft w:val="0"/>
                                          <w:marRight w:val="0"/>
                                          <w:marTop w:val="15"/>
                                          <w:marBottom w:val="0"/>
                                          <w:divBdr>
                                            <w:top w:val="none" w:sz="0" w:space="0" w:color="auto"/>
                                            <w:left w:val="none" w:sz="0" w:space="0" w:color="auto"/>
                                            <w:bottom w:val="none" w:sz="0" w:space="0" w:color="auto"/>
                                            <w:right w:val="none" w:sz="0" w:space="0" w:color="auto"/>
                                          </w:divBdr>
                                          <w:divsChild>
                                            <w:div w:id="1416240840">
                                              <w:marLeft w:val="0"/>
                                              <w:marRight w:val="0"/>
                                              <w:marTop w:val="0"/>
                                              <w:marBottom w:val="0"/>
                                              <w:divBdr>
                                                <w:top w:val="none" w:sz="0" w:space="0" w:color="auto"/>
                                                <w:left w:val="none" w:sz="0" w:space="0" w:color="auto"/>
                                                <w:bottom w:val="none" w:sz="0" w:space="0" w:color="auto"/>
                                                <w:right w:val="none" w:sz="0" w:space="0" w:color="auto"/>
                                              </w:divBdr>
                                              <w:divsChild>
                                                <w:div w:id="1436749597">
                                                  <w:marLeft w:val="0"/>
                                                  <w:marRight w:val="0"/>
                                                  <w:marTop w:val="0"/>
                                                  <w:marBottom w:val="0"/>
                                                  <w:divBdr>
                                                    <w:top w:val="none" w:sz="0" w:space="0" w:color="auto"/>
                                                    <w:left w:val="none" w:sz="0" w:space="0" w:color="auto"/>
                                                    <w:bottom w:val="none" w:sz="0" w:space="0" w:color="auto"/>
                                                    <w:right w:val="none" w:sz="0" w:space="0" w:color="auto"/>
                                                  </w:divBdr>
                                                  <w:divsChild>
                                                    <w:div w:id="1497988037">
                                                      <w:marLeft w:val="0"/>
                                                      <w:marRight w:val="0"/>
                                                      <w:marTop w:val="0"/>
                                                      <w:marBottom w:val="0"/>
                                                      <w:divBdr>
                                                        <w:top w:val="none" w:sz="0" w:space="0" w:color="auto"/>
                                                        <w:left w:val="none" w:sz="0" w:space="0" w:color="auto"/>
                                                        <w:bottom w:val="none" w:sz="0" w:space="0" w:color="auto"/>
                                                        <w:right w:val="none" w:sz="0" w:space="0" w:color="auto"/>
                                                      </w:divBdr>
                                                      <w:divsChild>
                                                        <w:div w:id="78336685">
                                                          <w:marLeft w:val="0"/>
                                                          <w:marRight w:val="0"/>
                                                          <w:marTop w:val="0"/>
                                                          <w:marBottom w:val="0"/>
                                                          <w:divBdr>
                                                            <w:top w:val="none" w:sz="0" w:space="0" w:color="auto"/>
                                                            <w:left w:val="none" w:sz="0" w:space="0" w:color="auto"/>
                                                            <w:bottom w:val="none" w:sz="0" w:space="0" w:color="auto"/>
                                                            <w:right w:val="none" w:sz="0" w:space="0" w:color="auto"/>
                                                          </w:divBdr>
                                                          <w:divsChild>
                                                            <w:div w:id="647975325">
                                                              <w:marLeft w:val="0"/>
                                                              <w:marRight w:val="0"/>
                                                              <w:marTop w:val="0"/>
                                                              <w:marBottom w:val="0"/>
                                                              <w:divBdr>
                                                                <w:top w:val="none" w:sz="0" w:space="0" w:color="auto"/>
                                                                <w:left w:val="none" w:sz="0" w:space="0" w:color="auto"/>
                                                                <w:bottom w:val="none" w:sz="0" w:space="0" w:color="auto"/>
                                                                <w:right w:val="none" w:sz="0" w:space="0" w:color="auto"/>
                                                              </w:divBdr>
                                                              <w:divsChild>
                                                                <w:div w:id="951135560">
                                                                  <w:marLeft w:val="0"/>
                                                                  <w:marRight w:val="0"/>
                                                                  <w:marTop w:val="0"/>
                                                                  <w:marBottom w:val="0"/>
                                                                  <w:divBdr>
                                                                    <w:top w:val="none" w:sz="0" w:space="0" w:color="auto"/>
                                                                    <w:left w:val="none" w:sz="0" w:space="0" w:color="auto"/>
                                                                    <w:bottom w:val="none" w:sz="0" w:space="0" w:color="auto"/>
                                                                    <w:right w:val="none" w:sz="0" w:space="0" w:color="auto"/>
                                                                  </w:divBdr>
                                                                  <w:divsChild>
                                                                    <w:div w:id="2026469032">
                                                                      <w:marLeft w:val="0"/>
                                                                      <w:marRight w:val="0"/>
                                                                      <w:marTop w:val="0"/>
                                                                      <w:marBottom w:val="0"/>
                                                                      <w:divBdr>
                                                                        <w:top w:val="none" w:sz="0" w:space="0" w:color="auto"/>
                                                                        <w:left w:val="none" w:sz="0" w:space="0" w:color="auto"/>
                                                                        <w:bottom w:val="none" w:sz="0" w:space="0" w:color="auto"/>
                                                                        <w:right w:val="none" w:sz="0" w:space="0" w:color="auto"/>
                                                                      </w:divBdr>
                                                                      <w:divsChild>
                                                                        <w:div w:id="1241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3623">
                                                              <w:marLeft w:val="0"/>
                                                              <w:marRight w:val="0"/>
                                                              <w:marTop w:val="0"/>
                                                              <w:marBottom w:val="0"/>
                                                              <w:divBdr>
                                                                <w:top w:val="none" w:sz="0" w:space="0" w:color="auto"/>
                                                                <w:left w:val="none" w:sz="0" w:space="0" w:color="auto"/>
                                                                <w:bottom w:val="none" w:sz="0" w:space="0" w:color="auto"/>
                                                                <w:right w:val="none" w:sz="0" w:space="0" w:color="auto"/>
                                                              </w:divBdr>
                                                              <w:divsChild>
                                                                <w:div w:id="671025763">
                                                                  <w:marLeft w:val="0"/>
                                                                  <w:marRight w:val="0"/>
                                                                  <w:marTop w:val="0"/>
                                                                  <w:marBottom w:val="0"/>
                                                                  <w:divBdr>
                                                                    <w:top w:val="none" w:sz="0" w:space="0" w:color="auto"/>
                                                                    <w:left w:val="none" w:sz="0" w:space="0" w:color="auto"/>
                                                                    <w:bottom w:val="none" w:sz="0" w:space="0" w:color="auto"/>
                                                                    <w:right w:val="none" w:sz="0" w:space="0" w:color="auto"/>
                                                                  </w:divBdr>
                                                                  <w:divsChild>
                                                                    <w:div w:id="3250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015454">
      <w:bodyDiv w:val="1"/>
      <w:marLeft w:val="0"/>
      <w:marRight w:val="0"/>
      <w:marTop w:val="0"/>
      <w:marBottom w:val="0"/>
      <w:divBdr>
        <w:top w:val="none" w:sz="0" w:space="0" w:color="auto"/>
        <w:left w:val="none" w:sz="0" w:space="0" w:color="auto"/>
        <w:bottom w:val="none" w:sz="0" w:space="0" w:color="auto"/>
        <w:right w:val="none" w:sz="0" w:space="0" w:color="auto"/>
      </w:divBdr>
      <w:divsChild>
        <w:div w:id="1926571028">
          <w:marLeft w:val="0"/>
          <w:marRight w:val="0"/>
          <w:marTop w:val="0"/>
          <w:marBottom w:val="0"/>
          <w:divBdr>
            <w:top w:val="single" w:sz="6" w:space="0" w:color="CCCC99"/>
            <w:left w:val="single" w:sz="6" w:space="0" w:color="CCCC99"/>
            <w:bottom w:val="single" w:sz="6" w:space="0" w:color="CCCC99"/>
            <w:right w:val="single" w:sz="6" w:space="0" w:color="CCCC99"/>
          </w:divBdr>
          <w:divsChild>
            <w:div w:id="2133665177">
              <w:marLeft w:val="0"/>
              <w:marRight w:val="0"/>
              <w:marTop w:val="0"/>
              <w:marBottom w:val="0"/>
              <w:divBdr>
                <w:top w:val="none" w:sz="0" w:space="0" w:color="auto"/>
                <w:left w:val="none" w:sz="0" w:space="0" w:color="auto"/>
                <w:bottom w:val="dotted" w:sz="6" w:space="0" w:color="CCCC99"/>
                <w:right w:val="dotted" w:sz="6" w:space="0" w:color="CCCC99"/>
              </w:divBdr>
              <w:divsChild>
                <w:div w:id="14385988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325-7065-4C1E-AF03-F4928FD8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abdeslam hammadi</dc:creator>
  <cp:lastModifiedBy>abdeslam hammadi</cp:lastModifiedBy>
  <cp:revision>2</cp:revision>
  <dcterms:created xsi:type="dcterms:W3CDTF">2010-01-13T20:36:00Z</dcterms:created>
  <dcterms:modified xsi:type="dcterms:W3CDTF">2010-01-13T20:49:00Z</dcterms:modified>
</cp:coreProperties>
</file>